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66" w:rsidRPr="00687079" w:rsidRDefault="008D5066" w:rsidP="00D2699E">
      <w:pPr>
        <w:pStyle w:val="a3"/>
        <w:spacing w:after="0"/>
        <w:ind w:left="0"/>
        <w:rPr>
          <w:sz w:val="28"/>
          <w:szCs w:val="28"/>
        </w:rPr>
      </w:pPr>
    </w:p>
    <w:p w:rsidR="008D5066" w:rsidRPr="00687079" w:rsidRDefault="008D5066" w:rsidP="00D2699E">
      <w:pPr>
        <w:pStyle w:val="a3"/>
        <w:spacing w:after="0"/>
        <w:ind w:left="0"/>
        <w:rPr>
          <w:sz w:val="28"/>
          <w:szCs w:val="28"/>
        </w:rPr>
      </w:pP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  <w:r w:rsidRPr="00687079">
        <w:rPr>
          <w:noProof/>
          <w:sz w:val="28"/>
        </w:rPr>
        <w:drawing>
          <wp:inline distT="0" distB="0" distL="0" distR="0">
            <wp:extent cx="491490" cy="825500"/>
            <wp:effectExtent l="19050" t="0" r="3810" b="0"/>
            <wp:docPr id="2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АДМИНИСТРАЦИЯ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ИСТОМИНСКОГО СЕЛЬСКОГО ПОСЕЛЕНИЯ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ПОСТАНОВЛЕНИЕ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</w:p>
    <w:p w:rsidR="008D5066" w:rsidRPr="00687079" w:rsidRDefault="00D14F91" w:rsidP="008D5066">
      <w:pPr>
        <w:pStyle w:val="a3"/>
        <w:spacing w:after="0"/>
        <w:ind w:left="0"/>
      </w:pPr>
      <w:r>
        <w:t xml:space="preserve">    </w:t>
      </w:r>
      <w:r w:rsidR="00F038E9">
        <w:t>30.12</w:t>
      </w:r>
      <w:r>
        <w:t>.</w:t>
      </w:r>
      <w:r w:rsidR="008D5066" w:rsidRPr="00687079">
        <w:t>2015                                                                                      №</w:t>
      </w:r>
      <w:r w:rsidR="00E917F4">
        <w:t>526</w:t>
      </w:r>
      <w:bookmarkStart w:id="0" w:name="_GoBack"/>
      <w:bookmarkEnd w:id="0"/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х.Островского</w:t>
      </w: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</w:p>
    <w:p w:rsidR="00D2699E" w:rsidRPr="00687079" w:rsidRDefault="00D2699E" w:rsidP="00D2699E">
      <w:pPr>
        <w:pStyle w:val="a3"/>
        <w:spacing w:after="0"/>
        <w:ind w:left="0"/>
      </w:pPr>
      <w:r w:rsidRPr="00687079">
        <w:t xml:space="preserve">О внесении изменений в Постановление </w:t>
      </w:r>
    </w:p>
    <w:p w:rsidR="00D2699E" w:rsidRPr="00687079" w:rsidRDefault="00D2699E" w:rsidP="00D2699E">
      <w:pPr>
        <w:pStyle w:val="a3"/>
        <w:spacing w:after="0"/>
        <w:ind w:left="0"/>
      </w:pPr>
      <w:r w:rsidRPr="00687079">
        <w:t>Администрации Истоминского сельского поселения</w:t>
      </w:r>
    </w:p>
    <w:p w:rsidR="00D2699E" w:rsidRPr="00687079" w:rsidRDefault="00D2699E" w:rsidP="00D2699E">
      <w:pPr>
        <w:pStyle w:val="a3"/>
        <w:spacing w:after="0"/>
        <w:ind w:left="0"/>
      </w:pPr>
      <w:r w:rsidRPr="00687079">
        <w:t xml:space="preserve">от 16.12.2013 г. № 431 « Об утверждении </w:t>
      </w:r>
    </w:p>
    <w:p w:rsidR="00D2699E" w:rsidRPr="00687079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687079">
        <w:rPr>
          <w:sz w:val="24"/>
          <w:szCs w:val="24"/>
        </w:rPr>
        <w:t>муниципальной программы  «Обеспечение</w:t>
      </w:r>
    </w:p>
    <w:p w:rsidR="00D2699E" w:rsidRPr="00687079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687079">
        <w:rPr>
          <w:sz w:val="24"/>
          <w:szCs w:val="24"/>
        </w:rPr>
        <w:t xml:space="preserve">общественного порядка и противодействие </w:t>
      </w:r>
    </w:p>
    <w:p w:rsidR="00D2699E" w:rsidRPr="00687079" w:rsidRDefault="00D2699E" w:rsidP="00D2699E">
      <w:pPr>
        <w:pStyle w:val="11"/>
        <w:ind w:firstLine="0"/>
        <w:jc w:val="left"/>
        <w:rPr>
          <w:b/>
          <w:sz w:val="24"/>
          <w:szCs w:val="24"/>
        </w:rPr>
      </w:pPr>
      <w:r w:rsidRPr="00687079">
        <w:rPr>
          <w:sz w:val="24"/>
          <w:szCs w:val="24"/>
        </w:rPr>
        <w:t>преступности на 2014-2020 годы»</w:t>
      </w:r>
    </w:p>
    <w:p w:rsidR="00D2699E" w:rsidRPr="00687079" w:rsidRDefault="00D2699E" w:rsidP="00D2699E">
      <w:pPr>
        <w:pStyle w:val="a3"/>
        <w:spacing w:after="0"/>
        <w:ind w:left="0"/>
      </w:pPr>
    </w:p>
    <w:p w:rsidR="00D2699E" w:rsidRPr="00687079" w:rsidRDefault="00D2699E" w:rsidP="00D2699E">
      <w:pPr>
        <w:pStyle w:val="a3"/>
        <w:spacing w:after="0"/>
        <w:ind w:firstLine="284"/>
      </w:pPr>
      <w:r w:rsidRPr="00687079">
        <w:rPr>
          <w:sz w:val="28"/>
          <w:szCs w:val="28"/>
        </w:rPr>
        <w:t xml:space="preserve">    </w:t>
      </w:r>
      <w:r w:rsidRPr="00687079">
        <w:t xml:space="preserve">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D2699E" w:rsidRPr="00687079" w:rsidRDefault="00D2699E" w:rsidP="00D2699E">
      <w:pPr>
        <w:pStyle w:val="a3"/>
        <w:ind w:firstLine="284"/>
      </w:pPr>
    </w:p>
    <w:p w:rsidR="00D2699E" w:rsidRPr="00687079" w:rsidRDefault="00D2699E" w:rsidP="00D2699E">
      <w:pPr>
        <w:jc w:val="center"/>
        <w:rPr>
          <w:sz w:val="24"/>
          <w:szCs w:val="24"/>
        </w:rPr>
      </w:pPr>
      <w:r w:rsidRPr="00687079">
        <w:rPr>
          <w:sz w:val="24"/>
          <w:szCs w:val="24"/>
        </w:rPr>
        <w:t>ПОСТАНОВЛЯЮ:</w:t>
      </w:r>
    </w:p>
    <w:p w:rsidR="00FA6962" w:rsidRPr="00687079" w:rsidRDefault="00D2699E" w:rsidP="00D2699E">
      <w:pPr>
        <w:pStyle w:val="a7"/>
        <w:numPr>
          <w:ilvl w:val="0"/>
          <w:numId w:val="1"/>
        </w:numPr>
        <w:rPr>
          <w:sz w:val="24"/>
          <w:szCs w:val="24"/>
        </w:rPr>
      </w:pPr>
      <w:r w:rsidRPr="00687079">
        <w:rPr>
          <w:sz w:val="24"/>
          <w:szCs w:val="24"/>
        </w:rPr>
        <w:t>Внести в муниципальную программу Истоминского сельского поселения «Об утверждении муниципальной программы «Обеспечение общественного порядка и противодействие преступности на 2014-2020 годы» следующие изменения:</w:t>
      </w:r>
    </w:p>
    <w:p w:rsidR="00D2699E" w:rsidRPr="00687079" w:rsidRDefault="00D2699E" w:rsidP="00D2699E">
      <w:pPr>
        <w:pStyle w:val="a7"/>
        <w:rPr>
          <w:sz w:val="24"/>
          <w:szCs w:val="24"/>
        </w:rPr>
      </w:pPr>
      <w:r w:rsidRPr="00687079">
        <w:rPr>
          <w:sz w:val="24"/>
          <w:szCs w:val="24"/>
        </w:rPr>
        <w:t>в приложении:</w:t>
      </w:r>
    </w:p>
    <w:p w:rsidR="00EE2EEF" w:rsidRPr="00687079" w:rsidRDefault="00246D6B" w:rsidP="00EE2EEF">
      <w:pPr>
        <w:pStyle w:val="a7"/>
        <w:numPr>
          <w:ilvl w:val="0"/>
          <w:numId w:val="13"/>
        </w:numPr>
        <w:rPr>
          <w:sz w:val="24"/>
          <w:szCs w:val="24"/>
        </w:rPr>
      </w:pPr>
      <w:r w:rsidRPr="00687079">
        <w:rPr>
          <w:sz w:val="24"/>
          <w:szCs w:val="24"/>
        </w:rPr>
        <w:t>Паспорт муници</w:t>
      </w:r>
      <w:r w:rsidR="00871713" w:rsidRPr="00687079">
        <w:rPr>
          <w:sz w:val="24"/>
          <w:szCs w:val="24"/>
        </w:rPr>
        <w:t xml:space="preserve">пальной программы «Обеспечение общественного порядка и противодействие преступности» </w:t>
      </w:r>
      <w:r w:rsidR="00E221C8" w:rsidRPr="00687079">
        <w:rPr>
          <w:sz w:val="24"/>
          <w:szCs w:val="24"/>
        </w:rPr>
        <w:t>-</w:t>
      </w:r>
      <w:r w:rsidR="00D2538F" w:rsidRPr="00687079">
        <w:rPr>
          <w:sz w:val="24"/>
          <w:szCs w:val="24"/>
        </w:rPr>
        <w:t xml:space="preserve"> </w:t>
      </w:r>
      <w:r w:rsidR="00871713" w:rsidRPr="00687079">
        <w:rPr>
          <w:sz w:val="24"/>
          <w:szCs w:val="24"/>
        </w:rPr>
        <w:t xml:space="preserve"> Объёмы бюджетных ассигнований муниципальной программы – Общий объём финансирования муниципальной программы </w:t>
      </w:r>
      <w:r w:rsidR="004932AD" w:rsidRPr="00687079">
        <w:rPr>
          <w:sz w:val="24"/>
          <w:szCs w:val="24"/>
        </w:rPr>
        <w:t xml:space="preserve">с </w:t>
      </w:r>
      <w:r w:rsidR="005F518E" w:rsidRPr="00687079">
        <w:rPr>
          <w:sz w:val="24"/>
          <w:szCs w:val="24"/>
        </w:rPr>
        <w:t xml:space="preserve">2014 по 2020 годы составляет </w:t>
      </w:r>
      <w:r w:rsidR="00F038E9">
        <w:rPr>
          <w:sz w:val="24"/>
          <w:szCs w:val="24"/>
        </w:rPr>
        <w:t>574.1</w:t>
      </w:r>
      <w:r w:rsidR="00D14F91">
        <w:rPr>
          <w:sz w:val="24"/>
          <w:szCs w:val="24"/>
        </w:rPr>
        <w:t xml:space="preserve"> </w:t>
      </w:r>
      <w:r w:rsidR="00EE2EEF" w:rsidRPr="00687079">
        <w:rPr>
          <w:sz w:val="24"/>
          <w:szCs w:val="24"/>
        </w:rPr>
        <w:t>тыс. рублей в том числе: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 xml:space="preserve"> 233</w:t>
      </w:r>
      <w:r w:rsidRPr="00687079">
        <w:rPr>
          <w:sz w:val="24"/>
          <w:szCs w:val="24"/>
        </w:rPr>
        <w:t>.</w:t>
      </w:r>
      <w:r w:rsidR="00D14F91">
        <w:rPr>
          <w:sz w:val="24"/>
          <w:szCs w:val="24"/>
        </w:rPr>
        <w:t>2</w:t>
      </w:r>
      <w:r w:rsidRPr="00687079">
        <w:rPr>
          <w:sz w:val="24"/>
          <w:szCs w:val="24"/>
        </w:rPr>
        <w:t> тыс. рублей;</w:t>
      </w:r>
    </w:p>
    <w:p w:rsidR="00EE2EEF" w:rsidRPr="00687079" w:rsidRDefault="00F038E9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2016 год –  30</w:t>
      </w:r>
      <w:r w:rsidR="00EE2EEF" w:rsidRPr="00687079">
        <w:rPr>
          <w:sz w:val="24"/>
          <w:szCs w:val="24"/>
        </w:rPr>
        <w:t>.0 тыс. рублей;</w:t>
      </w:r>
    </w:p>
    <w:p w:rsidR="00EE2EEF" w:rsidRPr="00687079" w:rsidRDefault="00F038E9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2017 год -   68</w:t>
      </w:r>
      <w:r w:rsidR="00EE2EEF" w:rsidRPr="00687079">
        <w:rPr>
          <w:sz w:val="24"/>
          <w:szCs w:val="24"/>
        </w:rPr>
        <w:t>.0 тыс. рублей;</w:t>
      </w:r>
    </w:p>
    <w:p w:rsidR="00EE2EEF" w:rsidRPr="00687079" w:rsidRDefault="00F038E9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2018 год –  57.0</w:t>
      </w:r>
      <w:r w:rsidR="00EE2EEF" w:rsidRPr="00687079">
        <w:rPr>
          <w:sz w:val="24"/>
          <w:szCs w:val="24"/>
        </w:rPr>
        <w:t> тыс. рублей;</w:t>
      </w:r>
    </w:p>
    <w:p w:rsidR="00EE2EEF" w:rsidRPr="00687079" w:rsidRDefault="00EE2EEF" w:rsidP="00EE2EEF">
      <w:pPr>
        <w:pStyle w:val="a7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 год – 59.8 тыс. рублей;</w:t>
      </w:r>
    </w:p>
    <w:p w:rsidR="008D5066" w:rsidRPr="00687079" w:rsidRDefault="00EE2EEF" w:rsidP="008D50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687079">
        <w:rPr>
          <w:sz w:val="24"/>
          <w:szCs w:val="24"/>
        </w:rPr>
        <w:t xml:space="preserve"> год – 59.8 тыс. рублей.</w:t>
      </w:r>
    </w:p>
    <w:p w:rsidR="008D5066" w:rsidRPr="00687079" w:rsidRDefault="008D5066" w:rsidP="008D5066">
      <w:pPr>
        <w:pStyle w:val="a7"/>
        <w:ind w:left="1680"/>
        <w:rPr>
          <w:sz w:val="24"/>
          <w:szCs w:val="24"/>
        </w:rPr>
      </w:pPr>
    </w:p>
    <w:p w:rsidR="00C35DB5" w:rsidRPr="00687079" w:rsidRDefault="00EE2EEF" w:rsidP="00EE2EEF">
      <w:pPr>
        <w:pStyle w:val="a7"/>
        <w:ind w:left="1080"/>
        <w:rPr>
          <w:rFonts w:eastAsia="Times New Roman"/>
          <w:b/>
          <w:spacing w:val="-8"/>
          <w:sz w:val="24"/>
          <w:szCs w:val="24"/>
          <w:highlight w:val="yellow"/>
          <w:lang w:eastAsia="ru-RU"/>
        </w:rPr>
      </w:pPr>
      <w:r w:rsidRPr="00687079">
        <w:rPr>
          <w:sz w:val="24"/>
          <w:szCs w:val="24"/>
        </w:rPr>
        <w:t>2</w:t>
      </w:r>
      <w:proofErr w:type="gramStart"/>
      <w:r w:rsidRPr="00687079">
        <w:rPr>
          <w:sz w:val="24"/>
          <w:szCs w:val="24"/>
        </w:rPr>
        <w:t>)</w:t>
      </w:r>
      <w:r w:rsidR="00B32F41" w:rsidRPr="00687079">
        <w:rPr>
          <w:sz w:val="24"/>
          <w:szCs w:val="24"/>
        </w:rPr>
        <w:t>.</w:t>
      </w:r>
      <w:r w:rsidR="00D2699E" w:rsidRPr="00687079">
        <w:rPr>
          <w:sz w:val="24"/>
          <w:szCs w:val="24"/>
        </w:rPr>
        <w:t>«</w:t>
      </w:r>
      <w:proofErr w:type="gramEnd"/>
      <w:r w:rsidR="00D2699E" w:rsidRPr="00687079">
        <w:rPr>
          <w:sz w:val="24"/>
          <w:szCs w:val="24"/>
        </w:rPr>
        <w:t>Паспорт программы»</w:t>
      </w:r>
      <w:r w:rsidR="00B32F41" w:rsidRPr="00687079">
        <w:rPr>
          <w:sz w:val="24"/>
          <w:szCs w:val="24"/>
        </w:rPr>
        <w:t>:</w:t>
      </w:r>
      <w:r w:rsidR="00B32F41" w:rsidRPr="00687079">
        <w:rPr>
          <w:rFonts w:eastAsia="Times New Roman"/>
          <w:b/>
          <w:spacing w:val="-8"/>
          <w:sz w:val="24"/>
          <w:szCs w:val="24"/>
          <w:lang w:eastAsia="ru-RU"/>
        </w:rPr>
        <w:t>Раздел 4. Информация по ресурсному обеспечению муниципальной программы</w:t>
      </w:r>
      <w:r w:rsidR="00B32F41" w:rsidRPr="00687079">
        <w:rPr>
          <w:rFonts w:eastAsia="Times New Roman"/>
          <w:b/>
          <w:spacing w:val="-8"/>
          <w:sz w:val="24"/>
          <w:szCs w:val="24"/>
          <w:highlight w:val="yellow"/>
          <w:lang w:eastAsia="ru-RU"/>
        </w:rPr>
        <w:t xml:space="preserve">  </w:t>
      </w:r>
    </w:p>
    <w:p w:rsidR="00C35DB5" w:rsidRPr="00687079" w:rsidRDefault="00C35DB5" w:rsidP="00C35DB5">
      <w:pPr>
        <w:tabs>
          <w:tab w:val="left" w:pos="900"/>
        </w:tabs>
        <w:spacing w:after="0" w:line="240" w:lineRule="auto"/>
        <w:ind w:left="90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- подраздел «ресурсное обеспечение муниципальной программы»</w:t>
      </w:r>
    </w:p>
    <w:p w:rsidR="00EE2EEF" w:rsidRPr="00687079" w:rsidRDefault="00C35DB5" w:rsidP="008D5066">
      <w:pPr>
        <w:pStyle w:val="a7"/>
        <w:ind w:left="1080"/>
        <w:rPr>
          <w:sz w:val="24"/>
          <w:szCs w:val="24"/>
        </w:rPr>
      </w:pPr>
      <w:r w:rsidRPr="00687079">
        <w:rPr>
          <w:sz w:val="24"/>
          <w:szCs w:val="24"/>
        </w:rPr>
        <w:t xml:space="preserve">Общий объем бюджетных ассигнований местного бюджета – </w:t>
      </w:r>
      <w:r w:rsidR="004B4E1E" w:rsidRPr="00687079">
        <w:rPr>
          <w:sz w:val="24"/>
          <w:szCs w:val="24"/>
        </w:rPr>
        <w:t xml:space="preserve"> </w:t>
      </w:r>
      <w:r w:rsidR="00F038E9">
        <w:rPr>
          <w:sz w:val="24"/>
          <w:szCs w:val="24"/>
        </w:rPr>
        <w:t>574.1</w:t>
      </w:r>
      <w:r w:rsidR="00EE2EEF" w:rsidRPr="00687079">
        <w:rPr>
          <w:sz w:val="24"/>
          <w:szCs w:val="24"/>
        </w:rPr>
        <w:t>тыс. рублей в том числе:</w:t>
      </w:r>
    </w:p>
    <w:p w:rsidR="008D5066" w:rsidRPr="00687079" w:rsidRDefault="008D5066" w:rsidP="008D5066">
      <w:pPr>
        <w:pStyle w:val="a7"/>
        <w:ind w:left="1080"/>
        <w:rPr>
          <w:sz w:val="24"/>
          <w:szCs w:val="24"/>
        </w:rPr>
      </w:pPr>
    </w:p>
    <w:p w:rsidR="008D5066" w:rsidRPr="00687079" w:rsidRDefault="008D5066" w:rsidP="008D5066">
      <w:pPr>
        <w:pStyle w:val="a7"/>
        <w:ind w:left="1080"/>
        <w:rPr>
          <w:sz w:val="24"/>
          <w:szCs w:val="24"/>
        </w:rPr>
      </w:pPr>
    </w:p>
    <w:p w:rsidR="008D5066" w:rsidRPr="00687079" w:rsidRDefault="008D5066" w:rsidP="008D5066">
      <w:pPr>
        <w:pStyle w:val="a7"/>
        <w:ind w:left="1080"/>
        <w:rPr>
          <w:sz w:val="24"/>
          <w:szCs w:val="24"/>
        </w:rPr>
      </w:pPr>
    </w:p>
    <w:p w:rsidR="008D5066" w:rsidRPr="00687079" w:rsidRDefault="008D5066" w:rsidP="008D5066">
      <w:pPr>
        <w:pStyle w:val="a7"/>
        <w:ind w:left="1080"/>
        <w:rPr>
          <w:sz w:val="24"/>
          <w:szCs w:val="24"/>
        </w:rPr>
      </w:pP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 xml:space="preserve"> 233</w:t>
      </w:r>
      <w:r w:rsidR="00F038E9">
        <w:rPr>
          <w:sz w:val="24"/>
          <w:szCs w:val="24"/>
        </w:rPr>
        <w:t>.2</w:t>
      </w:r>
      <w:r w:rsidRPr="00687079">
        <w:rPr>
          <w:sz w:val="24"/>
          <w:szCs w:val="24"/>
        </w:rPr>
        <w:t> тыс. рублей;</w:t>
      </w:r>
    </w:p>
    <w:p w:rsidR="00EE2EEF" w:rsidRPr="00687079" w:rsidRDefault="00F038E9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2016 год –  30</w:t>
      </w:r>
      <w:r w:rsidR="00EE2EEF" w:rsidRPr="00687079">
        <w:rPr>
          <w:sz w:val="24"/>
          <w:szCs w:val="24"/>
        </w:rPr>
        <w:t>.0 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2017 год -   </w:t>
      </w:r>
      <w:r w:rsidR="00F038E9">
        <w:rPr>
          <w:sz w:val="24"/>
          <w:szCs w:val="24"/>
        </w:rPr>
        <w:t>68</w:t>
      </w:r>
      <w:r w:rsidRPr="00687079">
        <w:rPr>
          <w:sz w:val="24"/>
          <w:szCs w:val="24"/>
        </w:rPr>
        <w:t>.0 тыс. рублей;</w:t>
      </w:r>
    </w:p>
    <w:p w:rsidR="00EE2EEF" w:rsidRPr="00687079" w:rsidRDefault="0063713B" w:rsidP="00EE2EEF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год</w:t>
      </w:r>
      <w:r w:rsidR="00F038E9">
        <w:rPr>
          <w:sz w:val="24"/>
          <w:szCs w:val="24"/>
        </w:rPr>
        <w:t xml:space="preserve"> –  57.0</w:t>
      </w:r>
      <w:r w:rsidR="00EE2EEF" w:rsidRPr="00687079">
        <w:rPr>
          <w:sz w:val="24"/>
          <w:szCs w:val="24"/>
        </w:rPr>
        <w:t> тыс. рублей;</w:t>
      </w:r>
    </w:p>
    <w:p w:rsidR="00EE2EEF" w:rsidRPr="00687079" w:rsidRDefault="00EE2EEF" w:rsidP="00EE2EEF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год </w:t>
      </w:r>
      <w:r w:rsidR="00F038E9">
        <w:rPr>
          <w:sz w:val="24"/>
          <w:szCs w:val="24"/>
        </w:rPr>
        <w:t xml:space="preserve"> </w:t>
      </w:r>
      <w:r w:rsidRPr="00687079">
        <w:rPr>
          <w:sz w:val="24"/>
          <w:szCs w:val="24"/>
        </w:rPr>
        <w:t>– 59.8 тыс. рублей;</w:t>
      </w:r>
    </w:p>
    <w:p w:rsidR="00B32F41" w:rsidRPr="00687079" w:rsidRDefault="00EE2EEF" w:rsidP="008D5066">
      <w:pPr>
        <w:ind w:left="1080"/>
        <w:rPr>
          <w:sz w:val="24"/>
          <w:szCs w:val="24"/>
        </w:rPr>
      </w:pPr>
      <w:r w:rsidRPr="00687079">
        <w:rPr>
          <w:sz w:val="24"/>
          <w:szCs w:val="24"/>
        </w:rPr>
        <w:t xml:space="preserve">2020 год </w:t>
      </w:r>
      <w:r w:rsidR="00F038E9">
        <w:rPr>
          <w:sz w:val="24"/>
          <w:szCs w:val="24"/>
        </w:rPr>
        <w:t xml:space="preserve">  </w:t>
      </w:r>
      <w:r w:rsidRPr="00687079">
        <w:rPr>
          <w:sz w:val="24"/>
          <w:szCs w:val="24"/>
        </w:rPr>
        <w:t>– 59.8 тыс. рублей.</w:t>
      </w:r>
    </w:p>
    <w:p w:rsidR="00E221C8" w:rsidRPr="00687079" w:rsidRDefault="00E221C8" w:rsidP="00E221C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687079">
        <w:rPr>
          <w:rFonts w:eastAsia="Times New Roman"/>
          <w:b/>
          <w:spacing w:val="-8"/>
          <w:sz w:val="24"/>
          <w:szCs w:val="24"/>
          <w:lang w:eastAsia="ru-RU"/>
        </w:rPr>
        <w:t xml:space="preserve">3) </w:t>
      </w:r>
      <w:r w:rsidR="00AA05FD" w:rsidRPr="00687079">
        <w:rPr>
          <w:b/>
          <w:sz w:val="24"/>
          <w:szCs w:val="24"/>
        </w:rPr>
        <w:t>В разделе 7</w:t>
      </w:r>
      <w:r w:rsidR="00D2538F" w:rsidRPr="00687079">
        <w:rPr>
          <w:b/>
          <w:sz w:val="24"/>
          <w:szCs w:val="24"/>
        </w:rPr>
        <w:t>.Подпрограмма 7.1.</w:t>
      </w:r>
      <w:r w:rsidR="00A75421" w:rsidRPr="00687079">
        <w:rPr>
          <w:sz w:val="24"/>
          <w:szCs w:val="24"/>
        </w:rPr>
        <w:t>ПАСПОРТ подпрограммы «</w:t>
      </w:r>
      <w:r w:rsidR="00167A5A" w:rsidRPr="00687079">
        <w:rPr>
          <w:sz w:val="24"/>
          <w:szCs w:val="24"/>
        </w:rPr>
        <w:t>Противодействие кор</w:t>
      </w:r>
      <w:r w:rsidR="00D2538F" w:rsidRPr="00687079">
        <w:rPr>
          <w:sz w:val="24"/>
          <w:szCs w:val="24"/>
        </w:rPr>
        <w:t>р</w:t>
      </w:r>
      <w:r w:rsidR="00167A5A" w:rsidRPr="00687079">
        <w:rPr>
          <w:sz w:val="24"/>
          <w:szCs w:val="24"/>
        </w:rPr>
        <w:t>упции</w:t>
      </w:r>
      <w:r w:rsidR="00D2538F" w:rsidRPr="00687079">
        <w:rPr>
          <w:sz w:val="24"/>
          <w:szCs w:val="24"/>
        </w:rPr>
        <w:t xml:space="preserve"> в Истоминском сельском поселении</w:t>
      </w:r>
      <w:r w:rsidR="00A75421" w:rsidRPr="00687079">
        <w:rPr>
          <w:sz w:val="24"/>
          <w:szCs w:val="24"/>
        </w:rPr>
        <w:t>»</w:t>
      </w:r>
      <w:r w:rsidRPr="00687079">
        <w:rPr>
          <w:sz w:val="24"/>
          <w:szCs w:val="24"/>
        </w:rPr>
        <w:t xml:space="preserve">  </w:t>
      </w:r>
    </w:p>
    <w:p w:rsidR="00D2538F" w:rsidRPr="00687079" w:rsidRDefault="00D2538F" w:rsidP="00E221C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687079">
        <w:rPr>
          <w:sz w:val="24"/>
          <w:szCs w:val="24"/>
        </w:rPr>
        <w:t xml:space="preserve">Объёмы бюджетных ассигнований муниципальной программы – Общий объём финансирования муниципальной программы с 2014 по 2020 годы составляет  </w:t>
      </w:r>
    </w:p>
    <w:p w:rsidR="00EE2EEF" w:rsidRPr="00687079" w:rsidRDefault="00E221C8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b/>
          <w:sz w:val="24"/>
          <w:szCs w:val="24"/>
        </w:rPr>
        <w:t xml:space="preserve"> </w:t>
      </w:r>
      <w:r w:rsidR="00A75421" w:rsidRPr="00687079">
        <w:rPr>
          <w:sz w:val="24"/>
          <w:szCs w:val="24"/>
        </w:rPr>
        <w:t xml:space="preserve">Общий объем бюджетных ассигнований местного бюджета – </w:t>
      </w:r>
      <w:r w:rsidR="00F038E9">
        <w:rPr>
          <w:sz w:val="24"/>
          <w:szCs w:val="24"/>
        </w:rPr>
        <w:t>300.9</w:t>
      </w:r>
      <w:r w:rsidR="00EE2EEF" w:rsidRPr="00687079">
        <w:rPr>
          <w:sz w:val="24"/>
          <w:szCs w:val="24"/>
        </w:rPr>
        <w:t xml:space="preserve"> тыс. рублей в том числе:</w:t>
      </w:r>
    </w:p>
    <w:p w:rsidR="008D5066" w:rsidRPr="00687079" w:rsidRDefault="008D5066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E2EEF" w:rsidRPr="00687079" w:rsidRDefault="00EE2EEF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 рублей;</w:t>
      </w:r>
    </w:p>
    <w:p w:rsidR="00EE2EEF" w:rsidRPr="00687079" w:rsidRDefault="00D14F91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2015 год – 34</w:t>
      </w:r>
      <w:r w:rsidR="00EE2EEF" w:rsidRPr="00687079">
        <w:rPr>
          <w:sz w:val="24"/>
          <w:szCs w:val="24"/>
        </w:rPr>
        <w:t>.0 тыс. рублей;</w:t>
      </w:r>
    </w:p>
    <w:p w:rsidR="00EE2EEF" w:rsidRPr="00687079" w:rsidRDefault="00F038E9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2016 год – 0</w:t>
      </w:r>
      <w:r w:rsidR="00EE2EEF" w:rsidRPr="00687079">
        <w:rPr>
          <w:sz w:val="24"/>
          <w:szCs w:val="24"/>
        </w:rPr>
        <w:t>.0 тыс. рублей;</w:t>
      </w:r>
    </w:p>
    <w:p w:rsidR="00EE2EEF" w:rsidRPr="00687079" w:rsidRDefault="00F038E9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2017 год -  48</w:t>
      </w:r>
      <w:r w:rsidR="00EE2EEF" w:rsidRPr="00687079">
        <w:rPr>
          <w:sz w:val="24"/>
          <w:szCs w:val="24"/>
        </w:rPr>
        <w:t>.0 тыс. рублей;</w:t>
      </w:r>
    </w:p>
    <w:p w:rsidR="00EE2EEF" w:rsidRPr="00687079" w:rsidRDefault="00F038E9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2018 год – 37.0</w:t>
      </w:r>
      <w:r w:rsidR="00EE2EEF" w:rsidRPr="00687079">
        <w:rPr>
          <w:sz w:val="24"/>
          <w:szCs w:val="24"/>
        </w:rPr>
        <w:t xml:space="preserve"> тыс. рублей;</w:t>
      </w:r>
    </w:p>
    <w:p w:rsidR="00EE2EEF" w:rsidRPr="00687079" w:rsidRDefault="00EE2EEF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2019 год – 57.8 тыс. рублей;</w:t>
      </w:r>
    </w:p>
    <w:p w:rsidR="00EE2EEF" w:rsidRPr="00687079" w:rsidRDefault="00EE2EEF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2020 год  – 57.8 тыс. рублей.</w:t>
      </w:r>
    </w:p>
    <w:p w:rsidR="00A75421" w:rsidRPr="00687079" w:rsidRDefault="00A75421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A75421" w:rsidRPr="00687079" w:rsidRDefault="008D5066" w:rsidP="0026791C">
      <w:pPr>
        <w:tabs>
          <w:tab w:val="left" w:pos="900"/>
        </w:tabs>
        <w:spacing w:after="0" w:line="240" w:lineRule="auto"/>
        <w:contextualSpacing/>
        <w:jc w:val="both"/>
        <w:rPr>
          <w:b/>
          <w:sz w:val="24"/>
          <w:szCs w:val="24"/>
        </w:rPr>
      </w:pPr>
      <w:r w:rsidRPr="00687079">
        <w:rPr>
          <w:b/>
          <w:sz w:val="24"/>
          <w:szCs w:val="24"/>
        </w:rPr>
        <w:t>4</w:t>
      </w:r>
      <w:r w:rsidR="00A75421" w:rsidRPr="00687079">
        <w:rPr>
          <w:b/>
          <w:sz w:val="24"/>
          <w:szCs w:val="24"/>
        </w:rPr>
        <w:t>)</w:t>
      </w:r>
      <w:r w:rsidRPr="00687079">
        <w:rPr>
          <w:b/>
          <w:sz w:val="24"/>
          <w:szCs w:val="24"/>
        </w:rPr>
        <w:t xml:space="preserve"> </w:t>
      </w:r>
      <w:r w:rsidR="009C6E04" w:rsidRPr="00687079">
        <w:rPr>
          <w:b/>
          <w:sz w:val="24"/>
          <w:szCs w:val="24"/>
        </w:rPr>
        <w:t xml:space="preserve">Раздел </w:t>
      </w:r>
      <w:r w:rsidR="00AA05FD" w:rsidRPr="00687079">
        <w:rPr>
          <w:b/>
          <w:sz w:val="24"/>
          <w:szCs w:val="24"/>
        </w:rPr>
        <w:t>7.5</w:t>
      </w:r>
      <w:r w:rsidR="00A75421" w:rsidRPr="00687079">
        <w:rPr>
          <w:b/>
          <w:sz w:val="24"/>
          <w:szCs w:val="24"/>
        </w:rPr>
        <w:t xml:space="preserve">. Информация по ресурсному обеспечению подпрограммы </w:t>
      </w:r>
      <w:r w:rsidR="00A75421" w:rsidRPr="00687079">
        <w:rPr>
          <w:sz w:val="24"/>
          <w:szCs w:val="24"/>
        </w:rPr>
        <w:t>изложить в следующей редакции:</w:t>
      </w:r>
    </w:p>
    <w:p w:rsidR="00A75421" w:rsidRPr="00687079" w:rsidRDefault="00A75421" w:rsidP="00A75421">
      <w:pPr>
        <w:tabs>
          <w:tab w:val="left" w:pos="900"/>
        </w:tabs>
        <w:spacing w:after="0" w:line="240" w:lineRule="auto"/>
        <w:ind w:left="1331"/>
        <w:contextualSpacing/>
        <w:jc w:val="both"/>
        <w:rPr>
          <w:sz w:val="24"/>
          <w:szCs w:val="24"/>
        </w:rPr>
      </w:pPr>
    </w:p>
    <w:p w:rsidR="00015621" w:rsidRPr="00687079" w:rsidRDefault="00A754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Общий объем бюджетных ассигнований местного бюджета – </w:t>
      </w:r>
      <w:r w:rsidR="00D14F91">
        <w:rPr>
          <w:sz w:val="24"/>
          <w:szCs w:val="24"/>
        </w:rPr>
        <w:t>3</w:t>
      </w:r>
      <w:r w:rsidR="00F038E9">
        <w:rPr>
          <w:sz w:val="24"/>
          <w:szCs w:val="24"/>
        </w:rPr>
        <w:t>00.9</w:t>
      </w:r>
      <w:r w:rsidR="00015621" w:rsidRPr="00687079">
        <w:rPr>
          <w:sz w:val="24"/>
          <w:szCs w:val="24"/>
        </w:rPr>
        <w:t xml:space="preserve"> тыс. рублей, в том числе:</w:t>
      </w:r>
    </w:p>
    <w:p w:rsidR="00015621" w:rsidRPr="00687079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 рублей;</w:t>
      </w:r>
    </w:p>
    <w:p w:rsidR="00015621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>34</w:t>
      </w:r>
      <w:r w:rsidRPr="00687079">
        <w:rPr>
          <w:sz w:val="24"/>
          <w:szCs w:val="24"/>
        </w:rPr>
        <w:t>.0 тыс. рублей;</w:t>
      </w:r>
    </w:p>
    <w:p w:rsidR="00F038E9" w:rsidRPr="00687079" w:rsidRDefault="00F038E9" w:rsidP="000156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  0.0 тыс. рублей; </w:t>
      </w:r>
    </w:p>
    <w:p w:rsidR="00015621" w:rsidRPr="00687079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</w:t>
      </w:r>
      <w:r w:rsidR="00F038E9">
        <w:rPr>
          <w:sz w:val="24"/>
          <w:szCs w:val="24"/>
        </w:rPr>
        <w:t>7</w:t>
      </w:r>
      <w:r w:rsidRPr="00687079">
        <w:rPr>
          <w:sz w:val="24"/>
          <w:szCs w:val="24"/>
        </w:rPr>
        <w:t xml:space="preserve"> год – 48.0 тыс. рублей;</w:t>
      </w:r>
    </w:p>
    <w:p w:rsidR="00015621" w:rsidRPr="00687079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</w:t>
      </w:r>
      <w:r w:rsidR="00F038E9">
        <w:rPr>
          <w:sz w:val="24"/>
          <w:szCs w:val="24"/>
        </w:rPr>
        <w:t>8</w:t>
      </w:r>
      <w:r w:rsidRPr="00687079">
        <w:rPr>
          <w:sz w:val="24"/>
          <w:szCs w:val="24"/>
        </w:rPr>
        <w:t xml:space="preserve"> год – 37.0 тыс. рублей;</w:t>
      </w:r>
    </w:p>
    <w:p w:rsidR="00015621" w:rsidRPr="00687079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</w:t>
      </w:r>
      <w:r w:rsidR="00F038E9">
        <w:rPr>
          <w:sz w:val="24"/>
          <w:szCs w:val="24"/>
        </w:rPr>
        <w:t>9</w:t>
      </w:r>
      <w:r w:rsidRPr="00687079">
        <w:rPr>
          <w:sz w:val="24"/>
          <w:szCs w:val="24"/>
        </w:rPr>
        <w:t xml:space="preserve"> год – 57.8 тыс. рублей;</w:t>
      </w:r>
    </w:p>
    <w:p w:rsidR="00015621" w:rsidRPr="00687079" w:rsidRDefault="00DF693A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</w:t>
      </w:r>
      <w:r w:rsidR="00015621" w:rsidRPr="00687079">
        <w:rPr>
          <w:sz w:val="24"/>
          <w:szCs w:val="24"/>
        </w:rPr>
        <w:t>20</w:t>
      </w:r>
      <w:r w:rsidR="00E861FF">
        <w:rPr>
          <w:sz w:val="24"/>
          <w:szCs w:val="24"/>
        </w:rPr>
        <w:t xml:space="preserve"> </w:t>
      </w:r>
      <w:r w:rsidR="00015621" w:rsidRPr="00687079">
        <w:rPr>
          <w:sz w:val="24"/>
          <w:szCs w:val="24"/>
        </w:rPr>
        <w:t>год – 57.8 тыс. рублей.</w:t>
      </w:r>
    </w:p>
    <w:p w:rsidR="00761AB8" w:rsidRPr="00687079" w:rsidRDefault="00761AB8" w:rsidP="00015621">
      <w:pPr>
        <w:spacing w:after="0" w:line="240" w:lineRule="auto"/>
        <w:jc w:val="both"/>
        <w:rPr>
          <w:sz w:val="24"/>
          <w:szCs w:val="24"/>
        </w:rPr>
      </w:pPr>
    </w:p>
    <w:p w:rsidR="00761AB8" w:rsidRPr="00687079" w:rsidRDefault="00761AB8" w:rsidP="00761AB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687079">
        <w:rPr>
          <w:b/>
          <w:sz w:val="24"/>
          <w:szCs w:val="24"/>
        </w:rPr>
        <w:t>5) В разделе 8.Подпрограмма 8.1.</w:t>
      </w:r>
      <w:r w:rsidRPr="00687079">
        <w:rPr>
          <w:sz w:val="24"/>
          <w:szCs w:val="24"/>
        </w:rPr>
        <w:t>ПАСПОРТ подпрограммы «</w:t>
      </w:r>
      <w:r w:rsidRPr="00687079">
        <w:rPr>
          <w:rFonts w:eastAsia="Times New Roman"/>
          <w:b/>
          <w:bCs/>
          <w:sz w:val="24"/>
          <w:szCs w:val="24"/>
          <w:lang w:eastAsia="ru-RU"/>
        </w:rPr>
        <w:t>Профилактика правонарушений, экстремизма и терроризма в Истоминском сельском поселении</w:t>
      </w:r>
      <w:r w:rsidRPr="00687079">
        <w:rPr>
          <w:sz w:val="24"/>
          <w:szCs w:val="24"/>
        </w:rPr>
        <w:t xml:space="preserve">»  </w:t>
      </w:r>
    </w:p>
    <w:p w:rsidR="00761AB8" w:rsidRPr="00687079" w:rsidRDefault="0026791C" w:rsidP="00015621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687079">
        <w:rPr>
          <w:sz w:val="24"/>
          <w:szCs w:val="24"/>
        </w:rPr>
        <w:t>Ресурсное обеспечение подпрограммы- общий объем финансирования по подпрограмме «</w:t>
      </w:r>
      <w:r w:rsidRPr="00687079">
        <w:rPr>
          <w:rFonts w:eastAsia="Times New Roman"/>
          <w:bCs/>
          <w:sz w:val="24"/>
          <w:szCs w:val="24"/>
          <w:lang w:eastAsia="ru-RU"/>
        </w:rPr>
        <w:t xml:space="preserve">Профилактика правонарушений, экстремизма и терроризма в Истоминском сельском </w:t>
      </w:r>
      <w:proofErr w:type="gramStart"/>
      <w:r w:rsidRPr="00687079">
        <w:rPr>
          <w:rFonts w:eastAsia="Times New Roman"/>
          <w:bCs/>
          <w:sz w:val="24"/>
          <w:szCs w:val="24"/>
          <w:lang w:eastAsia="ru-RU"/>
        </w:rPr>
        <w:t>поселении</w:t>
      </w:r>
      <w:r w:rsidRPr="00687079">
        <w:rPr>
          <w:sz w:val="24"/>
          <w:szCs w:val="24"/>
        </w:rPr>
        <w:t>»  с</w:t>
      </w:r>
      <w:proofErr w:type="gramEnd"/>
      <w:r w:rsidRPr="00687079">
        <w:rPr>
          <w:sz w:val="24"/>
          <w:szCs w:val="24"/>
        </w:rPr>
        <w:t xml:space="preserve"> 2014 по 2020 годы составляет </w:t>
      </w:r>
      <w:r w:rsidR="00736E27">
        <w:rPr>
          <w:sz w:val="24"/>
          <w:szCs w:val="24"/>
        </w:rPr>
        <w:t>253.2</w:t>
      </w:r>
      <w:r w:rsidRPr="00687079">
        <w:rPr>
          <w:sz w:val="24"/>
          <w:szCs w:val="24"/>
        </w:rPr>
        <w:t xml:space="preserve"> тыс.рублей, в том числе по годам:</w:t>
      </w:r>
    </w:p>
    <w:p w:rsidR="008D5066" w:rsidRPr="00687079" w:rsidRDefault="008D5066" w:rsidP="00015621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761AB8" w:rsidRPr="00687079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2014 год – </w:t>
      </w:r>
      <w:r w:rsidR="00393EF5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</w:t>
      </w:r>
      <w:r w:rsidRPr="00687079">
        <w:rPr>
          <w:sz w:val="24"/>
          <w:szCs w:val="24"/>
        </w:rPr>
        <w:t> тыс. рублей;</w:t>
      </w:r>
    </w:p>
    <w:p w:rsidR="00761AB8" w:rsidRPr="00687079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>199.2</w:t>
      </w:r>
      <w:r w:rsidR="0026791C" w:rsidRPr="00687079">
        <w:rPr>
          <w:sz w:val="24"/>
          <w:szCs w:val="24"/>
        </w:rPr>
        <w:t>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2016 год – </w:t>
      </w:r>
      <w:r w:rsidR="00F038E9">
        <w:rPr>
          <w:sz w:val="24"/>
          <w:szCs w:val="24"/>
        </w:rPr>
        <w:t>3</w:t>
      </w:r>
      <w:r w:rsidR="00015621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2017 год – </w:t>
      </w:r>
      <w:r w:rsidR="008F2521">
        <w:rPr>
          <w:sz w:val="24"/>
          <w:szCs w:val="24"/>
        </w:rPr>
        <w:t>1</w:t>
      </w:r>
      <w:r w:rsidR="00015621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2018 год – </w:t>
      </w:r>
      <w:r w:rsidR="00736E27">
        <w:rPr>
          <w:sz w:val="24"/>
          <w:szCs w:val="24"/>
        </w:rPr>
        <w:t>10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26791C" w:rsidP="0026791C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год</w:t>
      </w:r>
      <w:r w:rsidR="00761AB8" w:rsidRPr="00687079">
        <w:rPr>
          <w:sz w:val="24"/>
          <w:szCs w:val="24"/>
        </w:rPr>
        <w:t xml:space="preserve"> – </w:t>
      </w:r>
      <w:r w:rsidRPr="00687079">
        <w:rPr>
          <w:sz w:val="24"/>
          <w:szCs w:val="24"/>
        </w:rPr>
        <w:t>2.0 </w:t>
      </w:r>
      <w:r w:rsidR="00761AB8" w:rsidRPr="00687079">
        <w:rPr>
          <w:sz w:val="24"/>
          <w:szCs w:val="24"/>
        </w:rPr>
        <w:t>тыс. рублей;</w:t>
      </w:r>
    </w:p>
    <w:p w:rsidR="00761AB8" w:rsidRPr="00520CD3" w:rsidRDefault="00761AB8" w:rsidP="00520CD3">
      <w:pPr>
        <w:pStyle w:val="a7"/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520CD3">
        <w:rPr>
          <w:sz w:val="24"/>
          <w:szCs w:val="24"/>
        </w:rPr>
        <w:t xml:space="preserve">год – </w:t>
      </w:r>
      <w:r w:rsidR="0026791C" w:rsidRPr="00520CD3">
        <w:rPr>
          <w:sz w:val="24"/>
          <w:szCs w:val="24"/>
        </w:rPr>
        <w:t>2.0 </w:t>
      </w:r>
      <w:r w:rsidRPr="00520CD3">
        <w:rPr>
          <w:sz w:val="24"/>
          <w:szCs w:val="24"/>
        </w:rPr>
        <w:t>тыс. рублей.</w:t>
      </w:r>
    </w:p>
    <w:p w:rsidR="00520CD3" w:rsidRDefault="00520CD3" w:rsidP="00520CD3">
      <w:pPr>
        <w:pStyle w:val="a7"/>
        <w:tabs>
          <w:tab w:val="left" w:pos="900"/>
        </w:tabs>
        <w:spacing w:after="0" w:line="240" w:lineRule="auto"/>
        <w:ind w:left="600"/>
        <w:jc w:val="both"/>
        <w:rPr>
          <w:sz w:val="24"/>
          <w:szCs w:val="24"/>
        </w:rPr>
      </w:pPr>
    </w:p>
    <w:p w:rsidR="00520CD3" w:rsidRPr="00180A08" w:rsidRDefault="0048223F" w:rsidP="0048223F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6) В разделе 8. Подпрограмма </w:t>
      </w:r>
      <w:r w:rsidR="00520CD3" w:rsidRPr="00180A08">
        <w:rPr>
          <w:rFonts w:eastAsia="Times New Roman"/>
          <w:b/>
          <w:sz w:val="20"/>
          <w:szCs w:val="20"/>
          <w:lang w:eastAsia="ru-RU"/>
        </w:rPr>
        <w:t>8.5. Информация по ресурсному обеспечению подпрограммы муниципальной программы.</w:t>
      </w:r>
    </w:p>
    <w:p w:rsidR="0048223F" w:rsidRDefault="00520CD3" w:rsidP="00520CD3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180A08">
        <w:rPr>
          <w:rFonts w:eastAsia="Times New Roman"/>
          <w:sz w:val="20"/>
          <w:szCs w:val="20"/>
          <w:lang w:eastAsia="ru-RU"/>
        </w:rPr>
        <w:t>Финансирование подпрограммы осуществляется за счет средств бюджета поселения в объемах, предусмотренных муниципальной программой.</w:t>
      </w:r>
      <w:r w:rsidRPr="00180A08">
        <w:rPr>
          <w:rFonts w:eastAsia="Times New Roman"/>
          <w:sz w:val="20"/>
          <w:szCs w:val="20"/>
          <w:lang w:eastAsia="ru-RU"/>
        </w:rPr>
        <w:br/>
      </w:r>
      <w:r w:rsidRPr="00180A08">
        <w:rPr>
          <w:rFonts w:eastAsia="Times New Roman"/>
          <w:sz w:val="20"/>
          <w:szCs w:val="20"/>
          <w:lang w:eastAsia="ru-RU"/>
        </w:rPr>
        <w:lastRenderedPageBreak/>
        <w:t xml:space="preserve">Объем средств бюджета поселения, необходимый для финансирования подпрограммы, составляет на 2014 – 2020 годы </w:t>
      </w:r>
      <w:r w:rsidR="00736E27">
        <w:rPr>
          <w:rFonts w:eastAsia="Times New Roman"/>
          <w:sz w:val="20"/>
          <w:szCs w:val="20"/>
          <w:lang w:eastAsia="ru-RU"/>
        </w:rPr>
        <w:t>253</w:t>
      </w:r>
      <w:r w:rsidR="0048223F">
        <w:rPr>
          <w:rFonts w:eastAsia="Times New Roman"/>
          <w:sz w:val="20"/>
          <w:szCs w:val="20"/>
          <w:lang w:eastAsia="ru-RU"/>
        </w:rPr>
        <w:t>.2</w:t>
      </w:r>
      <w:r w:rsidRPr="00180A08">
        <w:rPr>
          <w:rFonts w:eastAsia="Times New Roman"/>
          <w:sz w:val="20"/>
          <w:szCs w:val="20"/>
          <w:lang w:eastAsia="ru-RU"/>
        </w:rPr>
        <w:t xml:space="preserve"> тыс. рублей, в том числе по годам реализации: </w:t>
      </w:r>
    </w:p>
    <w:p w:rsidR="0048223F" w:rsidRPr="00687079" w:rsidRDefault="00520CD3" w:rsidP="0048223F">
      <w:pPr>
        <w:spacing w:after="0" w:line="240" w:lineRule="auto"/>
        <w:jc w:val="both"/>
        <w:rPr>
          <w:sz w:val="24"/>
          <w:szCs w:val="24"/>
        </w:rPr>
      </w:pPr>
      <w:r w:rsidRPr="00180A08">
        <w:rPr>
          <w:rFonts w:eastAsia="Times New Roman"/>
          <w:sz w:val="20"/>
          <w:szCs w:val="20"/>
          <w:lang w:eastAsia="ru-RU"/>
        </w:rPr>
        <w:br/>
      </w:r>
      <w:r w:rsidR="0048223F" w:rsidRPr="00687079">
        <w:rPr>
          <w:sz w:val="24"/>
          <w:szCs w:val="24"/>
        </w:rPr>
        <w:t>2014 год – 0.0 тыс. рублей;</w:t>
      </w:r>
    </w:p>
    <w:p w:rsidR="0048223F" w:rsidRPr="00687079" w:rsidRDefault="0048223F" w:rsidP="0048223F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>
        <w:rPr>
          <w:sz w:val="24"/>
          <w:szCs w:val="24"/>
        </w:rPr>
        <w:t>199.2</w:t>
      </w:r>
      <w:r w:rsidRPr="00687079">
        <w:rPr>
          <w:sz w:val="24"/>
          <w:szCs w:val="24"/>
        </w:rPr>
        <w:t> тыс. рублей;</w:t>
      </w:r>
    </w:p>
    <w:p w:rsidR="0048223F" w:rsidRPr="00687079" w:rsidRDefault="0048223F" w:rsidP="0048223F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3</w:t>
      </w:r>
      <w:r w:rsidRPr="00687079">
        <w:rPr>
          <w:sz w:val="24"/>
          <w:szCs w:val="24"/>
        </w:rPr>
        <w:t>0.0 тыс. рублей;</w:t>
      </w:r>
    </w:p>
    <w:p w:rsidR="0048223F" w:rsidRPr="00687079" w:rsidRDefault="0048223F" w:rsidP="0048223F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</w:t>
      </w:r>
      <w:r w:rsidRPr="00687079">
        <w:rPr>
          <w:sz w:val="24"/>
          <w:szCs w:val="24"/>
        </w:rPr>
        <w:t>0.0 тыс. рублей;</w:t>
      </w:r>
    </w:p>
    <w:p w:rsidR="0048223F" w:rsidRPr="0048223F" w:rsidRDefault="0048223F" w:rsidP="004822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2018год</w:t>
      </w:r>
      <w:r w:rsidRPr="0048223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10</w:t>
      </w:r>
      <w:r w:rsidRPr="0048223F">
        <w:rPr>
          <w:sz w:val="24"/>
          <w:szCs w:val="24"/>
        </w:rPr>
        <w:t>.0 тыс. рублей;</w:t>
      </w:r>
    </w:p>
    <w:p w:rsidR="0048223F" w:rsidRPr="0048223F" w:rsidRDefault="0048223F" w:rsidP="0048223F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Pr="0048223F">
        <w:rPr>
          <w:sz w:val="24"/>
          <w:szCs w:val="24"/>
        </w:rPr>
        <w:t>год – 2.0 тыс. рублей;</w:t>
      </w:r>
    </w:p>
    <w:p w:rsidR="0048223F" w:rsidRPr="0048223F" w:rsidRDefault="0048223F" w:rsidP="0048223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48223F">
        <w:rPr>
          <w:sz w:val="24"/>
          <w:szCs w:val="24"/>
        </w:rPr>
        <w:t>2020год – 2.0 тыс. рублей.</w:t>
      </w:r>
    </w:p>
    <w:p w:rsidR="00520CD3" w:rsidRDefault="00520CD3" w:rsidP="00520CD3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180A08">
        <w:rPr>
          <w:rFonts w:eastAsia="Times New Roman"/>
          <w:sz w:val="20"/>
          <w:szCs w:val="20"/>
          <w:lang w:eastAsia="ru-RU"/>
        </w:rPr>
        <w:t>Указанные расходы подлежат ежегодному уточнению в рамках бюджетного цикла.</w:t>
      </w:r>
      <w:r w:rsidRPr="00180A08">
        <w:rPr>
          <w:rFonts w:eastAsia="Times New Roman"/>
          <w:sz w:val="20"/>
          <w:szCs w:val="20"/>
          <w:lang w:eastAsia="ru-RU"/>
        </w:rPr>
        <w:br/>
        <w:t>Расходы бюджета поселения на реализацию подпрограммы указаны в приложении № 2 к муниципальной программе.</w:t>
      </w:r>
    </w:p>
    <w:p w:rsidR="00520CD3" w:rsidRPr="00520CD3" w:rsidRDefault="00520CD3" w:rsidP="00520CD3">
      <w:pPr>
        <w:pStyle w:val="a7"/>
        <w:tabs>
          <w:tab w:val="left" w:pos="90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48223F" w:rsidRPr="00687079" w:rsidRDefault="0048223F" w:rsidP="0048223F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687079">
        <w:rPr>
          <w:b/>
          <w:sz w:val="24"/>
          <w:szCs w:val="24"/>
        </w:rPr>
        <w:t>) В разделе</w:t>
      </w:r>
      <w:r>
        <w:rPr>
          <w:b/>
          <w:sz w:val="24"/>
          <w:szCs w:val="24"/>
        </w:rPr>
        <w:t xml:space="preserve"> 9.Подпрограмма 9</w:t>
      </w:r>
      <w:r w:rsidRPr="00687079">
        <w:rPr>
          <w:b/>
          <w:sz w:val="24"/>
          <w:szCs w:val="24"/>
        </w:rPr>
        <w:t>.1.</w:t>
      </w:r>
      <w:r w:rsidRPr="00687079">
        <w:rPr>
          <w:sz w:val="24"/>
          <w:szCs w:val="24"/>
        </w:rPr>
        <w:t>ПАСПОРТ подпрограммы «</w:t>
      </w:r>
      <w:r>
        <w:rPr>
          <w:rFonts w:eastAsia="Times New Roman"/>
          <w:b/>
          <w:bCs/>
          <w:sz w:val="24"/>
          <w:szCs w:val="24"/>
          <w:lang w:eastAsia="ru-RU"/>
        </w:rPr>
        <w:t>Комплексные меры противодействия злоупотреблению наркотиками и их незаконному обороту</w:t>
      </w:r>
      <w:r w:rsidRPr="00687079">
        <w:rPr>
          <w:sz w:val="24"/>
          <w:szCs w:val="24"/>
        </w:rPr>
        <w:t xml:space="preserve">»  </w:t>
      </w:r>
    </w:p>
    <w:p w:rsidR="0048223F" w:rsidRPr="00687079" w:rsidRDefault="0048223F" w:rsidP="0048223F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687079">
        <w:rPr>
          <w:sz w:val="24"/>
          <w:szCs w:val="24"/>
        </w:rPr>
        <w:t>Ресурсное обеспечение подпрограммы- общий объем финансирования по подпрограмме «</w:t>
      </w:r>
      <w:r w:rsidRPr="00687079">
        <w:rPr>
          <w:rFonts w:eastAsia="Times New Roman"/>
          <w:bCs/>
          <w:sz w:val="24"/>
          <w:szCs w:val="24"/>
          <w:lang w:eastAsia="ru-RU"/>
        </w:rPr>
        <w:t xml:space="preserve">Профилактика правонарушений, экстремизма и терроризма в Истоминском сельском </w:t>
      </w:r>
      <w:proofErr w:type="gramStart"/>
      <w:r w:rsidRPr="00687079">
        <w:rPr>
          <w:rFonts w:eastAsia="Times New Roman"/>
          <w:bCs/>
          <w:sz w:val="24"/>
          <w:szCs w:val="24"/>
          <w:lang w:eastAsia="ru-RU"/>
        </w:rPr>
        <w:t>поселении</w:t>
      </w:r>
      <w:r w:rsidRPr="00687079">
        <w:rPr>
          <w:sz w:val="24"/>
          <w:szCs w:val="24"/>
        </w:rPr>
        <w:t>»  с</w:t>
      </w:r>
      <w:proofErr w:type="gramEnd"/>
      <w:r w:rsidRPr="00687079">
        <w:rPr>
          <w:sz w:val="24"/>
          <w:szCs w:val="24"/>
        </w:rPr>
        <w:t xml:space="preserve"> 2014 по 2020 годы составляет </w:t>
      </w:r>
      <w:r>
        <w:rPr>
          <w:sz w:val="24"/>
          <w:szCs w:val="24"/>
        </w:rPr>
        <w:t>20.0</w:t>
      </w:r>
      <w:r w:rsidRPr="00687079">
        <w:rPr>
          <w:sz w:val="24"/>
          <w:szCs w:val="24"/>
        </w:rPr>
        <w:t xml:space="preserve"> тыс.рублей, в том числе по годам:</w:t>
      </w:r>
    </w:p>
    <w:p w:rsidR="0048223F" w:rsidRPr="00687079" w:rsidRDefault="0048223F" w:rsidP="0048223F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48223F" w:rsidRPr="00687079" w:rsidRDefault="0048223F" w:rsidP="0048223F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0.0 тыс. рублей;</w:t>
      </w:r>
    </w:p>
    <w:p w:rsidR="0048223F" w:rsidRPr="00687079" w:rsidRDefault="0048223F" w:rsidP="0048223F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>
        <w:rPr>
          <w:sz w:val="24"/>
          <w:szCs w:val="24"/>
        </w:rPr>
        <w:t>0.0</w:t>
      </w:r>
      <w:r w:rsidRPr="00687079">
        <w:rPr>
          <w:sz w:val="24"/>
          <w:szCs w:val="24"/>
        </w:rPr>
        <w:t> тыс. рублей;</w:t>
      </w:r>
    </w:p>
    <w:p w:rsidR="0048223F" w:rsidRPr="00687079" w:rsidRDefault="0048223F" w:rsidP="0048223F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0</w:t>
      </w:r>
      <w:r w:rsidRPr="00687079">
        <w:rPr>
          <w:sz w:val="24"/>
          <w:szCs w:val="24"/>
        </w:rPr>
        <w:t>.0 тыс. рублей;</w:t>
      </w:r>
    </w:p>
    <w:p w:rsidR="0048223F" w:rsidRPr="00687079" w:rsidRDefault="0048223F" w:rsidP="0048223F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</w:t>
      </w:r>
      <w:r w:rsidRPr="00687079">
        <w:rPr>
          <w:sz w:val="24"/>
          <w:szCs w:val="24"/>
        </w:rPr>
        <w:t>0.0 тыс. рублей;</w:t>
      </w:r>
    </w:p>
    <w:p w:rsidR="0048223F" w:rsidRPr="00687079" w:rsidRDefault="0048223F" w:rsidP="0048223F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10</w:t>
      </w:r>
      <w:r w:rsidRPr="00687079">
        <w:rPr>
          <w:sz w:val="24"/>
          <w:szCs w:val="24"/>
        </w:rPr>
        <w:t>.0 тыс. рублей;</w:t>
      </w:r>
    </w:p>
    <w:p w:rsidR="0048223F" w:rsidRPr="0048223F" w:rsidRDefault="0048223F" w:rsidP="004822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2019 </w:t>
      </w:r>
      <w:r w:rsidRPr="0048223F">
        <w:rPr>
          <w:sz w:val="24"/>
          <w:szCs w:val="24"/>
        </w:rPr>
        <w:t xml:space="preserve">год – </w:t>
      </w:r>
      <w:r w:rsidR="004E1897">
        <w:rPr>
          <w:sz w:val="24"/>
          <w:szCs w:val="24"/>
        </w:rPr>
        <w:t>0</w:t>
      </w:r>
      <w:r w:rsidRPr="0048223F">
        <w:rPr>
          <w:sz w:val="24"/>
          <w:szCs w:val="24"/>
        </w:rPr>
        <w:t>.0 тыс. рублей;</w:t>
      </w:r>
    </w:p>
    <w:p w:rsidR="0048223F" w:rsidRPr="0048223F" w:rsidRDefault="0048223F" w:rsidP="0048223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27F2">
        <w:rPr>
          <w:sz w:val="24"/>
          <w:szCs w:val="24"/>
        </w:rPr>
        <w:t xml:space="preserve">2020 </w:t>
      </w:r>
      <w:r w:rsidRPr="0048223F">
        <w:rPr>
          <w:sz w:val="24"/>
          <w:szCs w:val="24"/>
        </w:rPr>
        <w:t xml:space="preserve">год – </w:t>
      </w:r>
      <w:r w:rsidR="004E1897">
        <w:rPr>
          <w:sz w:val="24"/>
          <w:szCs w:val="24"/>
        </w:rPr>
        <w:t>0</w:t>
      </w:r>
      <w:r w:rsidRPr="0048223F">
        <w:rPr>
          <w:sz w:val="24"/>
          <w:szCs w:val="24"/>
        </w:rPr>
        <w:t>.0 тыс. рублей.</w:t>
      </w:r>
    </w:p>
    <w:p w:rsidR="0048223F" w:rsidRDefault="0048223F" w:rsidP="0048223F">
      <w:pPr>
        <w:pStyle w:val="a7"/>
        <w:tabs>
          <w:tab w:val="left" w:pos="900"/>
        </w:tabs>
        <w:spacing w:after="0" w:line="240" w:lineRule="auto"/>
        <w:ind w:left="600"/>
        <w:jc w:val="both"/>
        <w:rPr>
          <w:sz w:val="24"/>
          <w:szCs w:val="24"/>
        </w:rPr>
      </w:pPr>
    </w:p>
    <w:p w:rsidR="00A75421" w:rsidRPr="00687079" w:rsidRDefault="00A06C41" w:rsidP="00B87DC4">
      <w:pPr>
        <w:tabs>
          <w:tab w:val="left" w:pos="900"/>
        </w:tabs>
        <w:jc w:val="both"/>
        <w:rPr>
          <w:sz w:val="24"/>
          <w:szCs w:val="24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A75421" w:rsidRPr="00687079" w:rsidRDefault="00A75421" w:rsidP="00A75421">
      <w:pPr>
        <w:pageBreakBefore/>
        <w:rPr>
          <w:spacing w:val="-8"/>
          <w:sz w:val="24"/>
          <w:szCs w:val="24"/>
        </w:rPr>
        <w:sectPr w:rsidR="00A75421" w:rsidRPr="00687079" w:rsidSect="003748F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8440E" w:rsidRPr="00687079" w:rsidRDefault="0038440E" w:rsidP="0038440E">
      <w:pPr>
        <w:pageBreakBefore/>
        <w:spacing w:after="0" w:line="240" w:lineRule="auto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lastRenderedPageBreak/>
        <w:t>Приложение № 2</w:t>
      </w:r>
    </w:p>
    <w:p w:rsidR="0038440E" w:rsidRPr="00687079" w:rsidRDefault="0038440E" w:rsidP="0038440E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к   муниципальной программе  Истоминского сельского поселения</w:t>
      </w:r>
    </w:p>
    <w:p w:rsidR="0038440E" w:rsidRPr="00687079" w:rsidRDefault="0038440E" w:rsidP="0038440E">
      <w:pPr>
        <w:pStyle w:val="a7"/>
        <w:spacing w:after="0" w:line="240" w:lineRule="auto"/>
        <w:ind w:left="1212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«</w:t>
      </w:r>
      <w:r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38440E">
      <w:pPr>
        <w:spacing w:after="0" w:line="240" w:lineRule="auto"/>
        <w:ind w:left="852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</w:t>
      </w:r>
    </w:p>
    <w:p w:rsidR="0038440E" w:rsidRPr="00687079" w:rsidRDefault="0038440E" w:rsidP="0038440E">
      <w:pPr>
        <w:spacing w:after="0" w:line="240" w:lineRule="auto"/>
        <w:ind w:left="3545"/>
        <w:rPr>
          <w:spacing w:val="-8"/>
          <w:sz w:val="20"/>
          <w:szCs w:val="20"/>
        </w:rPr>
      </w:pPr>
      <w:r w:rsidRPr="00687079">
        <w:rPr>
          <w:sz w:val="20"/>
          <w:szCs w:val="20"/>
        </w:rPr>
        <w:t xml:space="preserve">                                      </w:t>
      </w:r>
      <w:r w:rsidR="009139C3" w:rsidRPr="00687079">
        <w:rPr>
          <w:sz w:val="20"/>
          <w:szCs w:val="20"/>
        </w:rPr>
        <w:t xml:space="preserve">              </w:t>
      </w:r>
      <w:r w:rsidRPr="00687079">
        <w:rPr>
          <w:sz w:val="20"/>
          <w:szCs w:val="20"/>
        </w:rPr>
        <w:t xml:space="preserve"> </w:t>
      </w:r>
      <w:r w:rsidRPr="00687079">
        <w:rPr>
          <w:spacing w:val="-8"/>
          <w:sz w:val="20"/>
          <w:szCs w:val="20"/>
        </w:rPr>
        <w:t>РАСХОДЫ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                                                                </w:t>
      </w:r>
      <w:r w:rsidR="0038440E" w:rsidRPr="00687079">
        <w:rPr>
          <w:spacing w:val="-8"/>
          <w:sz w:val="20"/>
          <w:szCs w:val="20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      </w:t>
      </w:r>
      <w:r w:rsidR="0038440E" w:rsidRPr="00687079">
        <w:rPr>
          <w:spacing w:val="-8"/>
          <w:sz w:val="20"/>
          <w:szCs w:val="20"/>
        </w:rPr>
        <w:t xml:space="preserve"> «Информационное общество» в Истоминском сельском поселении</w:t>
      </w:r>
    </w:p>
    <w:p w:rsidR="0038440E" w:rsidRPr="00687079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spacing w:val="-8"/>
          <w:sz w:val="20"/>
          <w:szCs w:val="20"/>
        </w:rPr>
        <w:t xml:space="preserve"> 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44"/>
        <w:gridCol w:w="857"/>
        <w:gridCol w:w="851"/>
        <w:gridCol w:w="861"/>
        <w:gridCol w:w="826"/>
        <w:gridCol w:w="864"/>
        <w:gridCol w:w="992"/>
      </w:tblGrid>
      <w:tr w:rsidR="0038440E" w:rsidRPr="00687079" w:rsidTr="008D5066">
        <w:trPr>
          <w:trHeight w:val="615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8D5066">
            <w:pPr>
              <w:pStyle w:val="a9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Расходы, тыс. рублей</w:t>
            </w:r>
          </w:p>
        </w:tc>
      </w:tr>
      <w:tr w:rsidR="0038440E" w:rsidRPr="00687079" w:rsidTr="003748FD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ЦРз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2014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2015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2016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2017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2018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2019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2020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всего</w:t>
            </w:r>
          </w:p>
        </w:tc>
      </w:tr>
    </w:tbl>
    <w:p w:rsidR="0038440E" w:rsidRPr="00687079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8707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277"/>
        <w:gridCol w:w="2551"/>
        <w:gridCol w:w="2126"/>
        <w:gridCol w:w="710"/>
        <w:gridCol w:w="709"/>
        <w:gridCol w:w="709"/>
        <w:gridCol w:w="567"/>
        <w:gridCol w:w="849"/>
        <w:gridCol w:w="851"/>
        <w:gridCol w:w="850"/>
        <w:gridCol w:w="851"/>
        <w:gridCol w:w="850"/>
        <w:gridCol w:w="851"/>
        <w:gridCol w:w="850"/>
        <w:gridCol w:w="992"/>
      </w:tblGrid>
      <w:tr w:rsidR="0038440E" w:rsidRPr="00687079" w:rsidTr="00854ACD">
        <w:trPr>
          <w:trHeight w:val="207"/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15</w:t>
            </w:r>
          </w:p>
        </w:tc>
      </w:tr>
      <w:tr w:rsidR="0038440E" w:rsidRPr="00687079" w:rsidTr="00854ACD">
        <w:trPr>
          <w:trHeight w:val="11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b/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0E" w:rsidRPr="00687079" w:rsidRDefault="0038440E" w:rsidP="00374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8"/>
                <w:sz w:val="20"/>
                <w:szCs w:val="20"/>
              </w:rPr>
            </w:pPr>
            <w:r w:rsidRPr="00687079">
              <w:rPr>
                <w:b/>
                <w:spacing w:val="-8"/>
                <w:sz w:val="20"/>
                <w:szCs w:val="20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spacing w:line="220" w:lineRule="auto"/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  <w:p w:rsidR="0038440E" w:rsidRPr="00687079" w:rsidRDefault="0038440E" w:rsidP="003748FD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9F1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687079" w:rsidRDefault="005E59F1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5E59F1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66.3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735E16" w:rsidP="00854AC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854ACD">
              <w:rPr>
                <w:spacing w:val="-20"/>
                <w:sz w:val="20"/>
                <w:szCs w:val="20"/>
              </w:rPr>
              <w:t>33</w:t>
            </w:r>
            <w:r w:rsidR="00807755" w:rsidRPr="00687079">
              <w:rPr>
                <w:spacing w:val="-20"/>
                <w:sz w:val="20"/>
                <w:szCs w:val="20"/>
              </w:rPr>
              <w:t>.</w:t>
            </w:r>
            <w:r w:rsidR="00854ACD">
              <w:rPr>
                <w:spacing w:val="-20"/>
                <w:sz w:val="20"/>
                <w:szCs w:val="20"/>
              </w:rPr>
              <w:t>2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2B13B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</w:t>
            </w:r>
            <w:r w:rsidR="00807755" w:rsidRPr="00687079">
              <w:rPr>
                <w:spacing w:val="-20"/>
                <w:sz w:val="20"/>
                <w:szCs w:val="20"/>
              </w:rPr>
              <w:t>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2B13B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</w:t>
            </w:r>
            <w:r w:rsidR="00807755" w:rsidRPr="00687079">
              <w:rPr>
                <w:spacing w:val="-20"/>
                <w:sz w:val="20"/>
                <w:szCs w:val="20"/>
              </w:rPr>
              <w:t>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5</w:t>
            </w:r>
            <w:r w:rsidR="002B13B9">
              <w:rPr>
                <w:spacing w:val="-20"/>
                <w:sz w:val="20"/>
                <w:szCs w:val="20"/>
              </w:rPr>
              <w:t>7.0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2B13B9" w:rsidP="00854AC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574.1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8440E" w:rsidRPr="00687079" w:rsidTr="00854ACD">
        <w:trPr>
          <w:trHeight w:val="7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b/>
                <w:spacing w:val="-8"/>
                <w:sz w:val="20"/>
                <w:szCs w:val="20"/>
              </w:rPr>
              <w:t>1.Подпрограмма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subheader"/>
              <w:spacing w:before="0" w:after="0" w:line="276" w:lineRule="auto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  <w:t xml:space="preserve">Противодействие коррупции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9F1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687079" w:rsidRDefault="005E59F1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5E59F1" w:rsidP="004B766B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66.3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854AC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</w:t>
            </w:r>
            <w:r w:rsidR="00807755" w:rsidRPr="00687079">
              <w:rPr>
                <w:spacing w:val="-20"/>
                <w:sz w:val="20"/>
                <w:szCs w:val="20"/>
              </w:rPr>
              <w:t>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E16" w:rsidRDefault="00735E16" w:rsidP="005E59F1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2B13B9" w:rsidP="005E59F1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2B13B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2B13B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2B13B9" w:rsidP="00E26A0A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300.9</w:t>
            </w:r>
            <w:r w:rsidR="00807755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93EF5" w:rsidRPr="00687079" w:rsidTr="00854ACD">
        <w:trPr>
          <w:trHeight w:val="97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5E59F1">
            <w:pPr>
              <w:pStyle w:val="a9"/>
              <w:spacing w:line="22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4B766B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0.0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854AC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</w:t>
            </w:r>
            <w:r w:rsidR="00393EF5" w:rsidRPr="00687079">
              <w:rPr>
                <w:spacing w:val="-20"/>
                <w:sz w:val="20"/>
                <w:szCs w:val="20"/>
              </w:rPr>
              <w:t xml:space="preserve">.0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7F2324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393EF5" w:rsidRPr="00687079">
              <w:rPr>
                <w:spacing w:val="-20"/>
                <w:sz w:val="20"/>
                <w:szCs w:val="20"/>
              </w:rPr>
              <w:t xml:space="preserve">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7F2324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</w:t>
            </w:r>
            <w:r w:rsidR="00393EF5" w:rsidRPr="00687079">
              <w:rPr>
                <w:spacing w:val="-20"/>
                <w:sz w:val="20"/>
                <w:szCs w:val="20"/>
              </w:rPr>
              <w:t xml:space="preserve">.0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7F2324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7D576F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234.6</w:t>
            </w:r>
            <w:r w:rsidR="00393EF5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93EF5" w:rsidRPr="00687079" w:rsidTr="00854ACD">
        <w:trPr>
          <w:trHeight w:val="79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B7752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B7752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B7752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393EF5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48.0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5E59F1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7D576F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</w:t>
            </w:r>
          </w:p>
        </w:tc>
      </w:tr>
      <w:tr w:rsidR="00393EF5" w:rsidRPr="00687079" w:rsidTr="00854ACD">
        <w:trPr>
          <w:trHeight w:val="846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B77524">
            <w:pPr>
              <w:rPr>
                <w:rFonts w:eastAsia="Times New Roman"/>
                <w:color w:val="FF0000"/>
                <w:spacing w:val="-10"/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B77524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B77524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93EF5">
            <w:pPr>
              <w:rPr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5E59F1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7D576F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18.3</w:t>
            </w:r>
          </w:p>
        </w:tc>
      </w:tr>
      <w:tr w:rsidR="00D033CC" w:rsidRPr="00687079" w:rsidTr="00854ACD">
        <w:trPr>
          <w:trHeight w:val="1064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1B563A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3748FD">
            <w:pPr>
              <w:rPr>
                <w:b/>
                <w:sz w:val="20"/>
                <w:szCs w:val="20"/>
              </w:rPr>
            </w:pPr>
            <w:r w:rsidRPr="001B563A">
              <w:rPr>
                <w:b/>
                <w:sz w:val="20"/>
                <w:szCs w:val="20"/>
              </w:rPr>
              <w:t>Профилактика правонарушений, экстремизма и терроризма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3748FD">
            <w:pPr>
              <w:rPr>
                <w:spacing w:val="-8"/>
                <w:sz w:val="20"/>
                <w:szCs w:val="20"/>
              </w:rPr>
            </w:pPr>
            <w:r w:rsidRPr="001B563A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1B563A" w:rsidRDefault="00D033CC" w:rsidP="00D033CC">
            <w:pPr>
              <w:rPr>
                <w:sz w:val="20"/>
                <w:szCs w:val="20"/>
              </w:rPr>
            </w:pPr>
            <w:r w:rsidRPr="001B563A">
              <w:rPr>
                <w:sz w:val="20"/>
                <w:szCs w:val="20"/>
              </w:rPr>
              <w:t>1120000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1B563A" w:rsidRDefault="00D033CC" w:rsidP="00D033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1B563A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854ACD" w:rsidP="005E59F1">
            <w:pPr>
              <w:spacing w:line="220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7F2324" w:rsidP="003748FD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D033CC" w:rsidRPr="001B563A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3D7C11" w:rsidP="003D7C11">
            <w:pPr>
              <w:rPr>
                <w:spacing w:val="-20"/>
                <w:sz w:val="20"/>
                <w:szCs w:val="20"/>
              </w:rPr>
            </w:pPr>
            <w:r w:rsidRPr="001B563A">
              <w:rPr>
                <w:spacing w:val="-20"/>
                <w:sz w:val="20"/>
                <w:szCs w:val="20"/>
              </w:rPr>
              <w:t>10.</w:t>
            </w:r>
            <w:r w:rsidR="00D033CC" w:rsidRPr="001B563A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520CD3" w:rsidP="003748FD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D033CC"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C9305D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</w:t>
            </w:r>
            <w:r w:rsidR="00D14F91">
              <w:rPr>
                <w:spacing w:val="-20"/>
                <w:sz w:val="20"/>
                <w:szCs w:val="20"/>
              </w:rPr>
              <w:t>.2</w:t>
            </w:r>
          </w:p>
        </w:tc>
      </w:tr>
      <w:tr w:rsidR="00D033CC" w:rsidRPr="00687079" w:rsidTr="00854ACD">
        <w:trPr>
          <w:trHeight w:val="1064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антитеррористической защищённости объектов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D033CC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1122435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D033CC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D033CC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7D576F" w:rsidP="00D0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5E59F1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520CD3" w:rsidP="00520CD3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D033CC"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7D576F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14.0</w:t>
            </w:r>
          </w:p>
        </w:tc>
      </w:tr>
      <w:tr w:rsidR="00E43C77" w:rsidRPr="00687079" w:rsidTr="00854ACD">
        <w:trPr>
          <w:trHeight w:val="988"/>
        </w:trPr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1122436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E43C77" w:rsidRPr="00687079" w:rsidRDefault="00E43C77" w:rsidP="00F47E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7D576F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</w:p>
        </w:tc>
      </w:tr>
      <w:tr w:rsidR="002B13B9" w:rsidRPr="00687079" w:rsidTr="002B13B9">
        <w:trPr>
          <w:trHeight w:val="76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3B9" w:rsidRPr="00687079" w:rsidRDefault="002B13B9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1122472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F47E9E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7D576F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199.2</w:t>
            </w:r>
          </w:p>
        </w:tc>
      </w:tr>
      <w:tr w:rsidR="002B13B9" w:rsidRPr="00687079" w:rsidTr="00520CD3">
        <w:trPr>
          <w:trHeight w:val="101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3B9" w:rsidRPr="00687079" w:rsidRDefault="002B13B9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11224720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Default="002B13B9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F47E9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7D576F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30.0</w:t>
            </w:r>
          </w:p>
        </w:tc>
      </w:tr>
      <w:tr w:rsidR="00054B19" w:rsidRPr="00687079" w:rsidTr="00854ACD">
        <w:trPr>
          <w:trHeight w:val="1064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Подпрограмма3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  <w:t>1</w:t>
            </w:r>
            <w:r w:rsidRPr="0068707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C9305D" w:rsidRDefault="00054B19" w:rsidP="003748FD">
            <w:pPr>
              <w:rPr>
                <w:spacing w:val="-20"/>
                <w:sz w:val="20"/>
                <w:szCs w:val="20"/>
              </w:rPr>
            </w:pPr>
            <w:r w:rsidRPr="00C9305D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C9305D" w:rsidRDefault="00054B19" w:rsidP="003748FD">
            <w:pPr>
              <w:rPr>
                <w:spacing w:val="-20"/>
                <w:sz w:val="20"/>
                <w:szCs w:val="20"/>
              </w:rPr>
            </w:pPr>
            <w:r w:rsidRPr="00C9305D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C9305D" w:rsidRDefault="00A06C41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054B19" w:rsidRPr="00C9305D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C9305D" w:rsidRDefault="00054B19" w:rsidP="003748FD">
            <w:pPr>
              <w:rPr>
                <w:sz w:val="20"/>
                <w:szCs w:val="20"/>
              </w:rPr>
            </w:pPr>
            <w:r w:rsidRPr="00C9305D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C9305D" w:rsidRDefault="00054B19" w:rsidP="003748FD">
            <w:pPr>
              <w:rPr>
                <w:sz w:val="20"/>
                <w:szCs w:val="20"/>
              </w:rPr>
            </w:pPr>
            <w:r w:rsidRPr="00C9305D">
              <w:rPr>
                <w:spacing w:val="-20"/>
                <w:sz w:val="20"/>
                <w:szCs w:val="20"/>
              </w:rPr>
              <w:t>0.0</w:t>
            </w:r>
          </w:p>
          <w:p w:rsidR="00054B19" w:rsidRPr="00C9305D" w:rsidRDefault="00054B19" w:rsidP="003748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C9305D" w:rsidRDefault="003D7C11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C9305D">
              <w:rPr>
                <w:spacing w:val="-20"/>
                <w:sz w:val="20"/>
                <w:szCs w:val="20"/>
              </w:rPr>
              <w:t>20</w:t>
            </w:r>
          </w:p>
        </w:tc>
      </w:tr>
      <w:tr w:rsidR="00054B19" w:rsidRPr="00687079" w:rsidTr="00854ACD">
        <w:trPr>
          <w:trHeight w:val="1064"/>
        </w:trPr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3.1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1132437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A06C41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054B19"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054B19" w:rsidRPr="00687079" w:rsidRDefault="00054B19" w:rsidP="003748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7D576F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20.0</w:t>
            </w:r>
          </w:p>
        </w:tc>
      </w:tr>
    </w:tbl>
    <w:p w:rsidR="0038440E" w:rsidRPr="00687079" w:rsidRDefault="0038440E" w:rsidP="0038440E">
      <w:pPr>
        <w:pStyle w:val="a7"/>
        <w:numPr>
          <w:ilvl w:val="0"/>
          <w:numId w:val="10"/>
        </w:numPr>
        <w:rPr>
          <w:spacing w:val="-8"/>
          <w:sz w:val="20"/>
          <w:szCs w:val="20"/>
        </w:rPr>
        <w:sectPr w:rsidR="0038440E" w:rsidRPr="00687079" w:rsidSect="003748FD">
          <w:pgSz w:w="16840" w:h="11907" w:orient="landscape"/>
          <w:pgMar w:top="284" w:right="709" w:bottom="851" w:left="1134" w:header="567" w:footer="567" w:gutter="0"/>
          <w:cols w:space="720"/>
        </w:sectPr>
      </w:pPr>
    </w:p>
    <w:p w:rsidR="0038440E" w:rsidRPr="00687079" w:rsidRDefault="0038440E" w:rsidP="009139C3">
      <w:pPr>
        <w:pStyle w:val="a7"/>
        <w:pageBreakBefore/>
        <w:spacing w:after="0" w:line="240" w:lineRule="auto"/>
        <w:ind w:left="3905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lastRenderedPageBreak/>
        <w:t>Приложение №  3</w:t>
      </w:r>
    </w:p>
    <w:p w:rsidR="0038440E" w:rsidRPr="00687079" w:rsidRDefault="0038440E" w:rsidP="009139C3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139C3"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к  </w:t>
      </w: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>муниципальной программе  Истоминского сельского поселения</w:t>
      </w:r>
    </w:p>
    <w:p w:rsidR="0038440E" w:rsidRPr="00687079" w:rsidRDefault="0038440E" w:rsidP="009139C3">
      <w:pPr>
        <w:spacing w:after="0" w:line="240" w:lineRule="auto"/>
        <w:ind w:left="7514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«</w:t>
      </w:r>
      <w:r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9139C3">
      <w:pPr>
        <w:pStyle w:val="a7"/>
        <w:spacing w:after="0" w:line="240" w:lineRule="auto"/>
        <w:ind w:left="11843"/>
        <w:jc w:val="center"/>
        <w:rPr>
          <w:spacing w:val="-8"/>
          <w:sz w:val="20"/>
          <w:szCs w:val="20"/>
        </w:rPr>
      </w:pPr>
    </w:p>
    <w:p w:rsidR="0038440E" w:rsidRPr="00687079" w:rsidRDefault="0038440E" w:rsidP="009139C3">
      <w:pPr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РАСХОДЫ</w:t>
      </w:r>
    </w:p>
    <w:p w:rsidR="0038440E" w:rsidRPr="00687079" w:rsidRDefault="0038440E" w:rsidP="009139C3">
      <w:pPr>
        <w:pStyle w:val="a7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областного бюджета, федерального бюджета, местных бюджетов и внебюджетных источников</w:t>
      </w:r>
    </w:p>
    <w:p w:rsidR="0038440E" w:rsidRPr="00687079" w:rsidRDefault="0038440E" w:rsidP="009139C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на реализацию муниципальной программы «Информационное общество» в Истоминском сельском поселении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11483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687079" w:rsidTr="003748F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Наименование      </w:t>
            </w:r>
            <w:r w:rsidRPr="00687079">
              <w:rPr>
                <w:spacing w:val="-8"/>
                <w:sz w:val="20"/>
                <w:szCs w:val="20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Ответственный    </w:t>
            </w:r>
            <w:r w:rsidRPr="00687079">
              <w:rPr>
                <w:spacing w:val="-8"/>
                <w:sz w:val="20"/>
                <w:szCs w:val="20"/>
              </w:rPr>
              <w:br/>
              <w:t xml:space="preserve">исполнитель,     </w:t>
            </w:r>
            <w:r w:rsidRPr="00687079">
              <w:rPr>
                <w:spacing w:val="-8"/>
                <w:sz w:val="20"/>
                <w:szCs w:val="20"/>
              </w:rPr>
              <w:br/>
              <w:t>соисполнители</w:t>
            </w:r>
            <w:r w:rsidRPr="00687079">
              <w:rPr>
                <w:spacing w:val="-8"/>
                <w:sz w:val="20"/>
                <w:szCs w:val="20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Оценка расходов (тыс. рублей), годы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2020</w:t>
            </w:r>
          </w:p>
        </w:tc>
      </w:tr>
    </w:tbl>
    <w:p w:rsidR="0038440E" w:rsidRPr="00520CD3" w:rsidRDefault="0038440E" w:rsidP="00520CD3">
      <w:pPr>
        <w:rPr>
          <w:sz w:val="20"/>
          <w:szCs w:val="2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687079" w:rsidTr="003748FD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10</w:t>
            </w:r>
          </w:p>
        </w:tc>
      </w:tr>
      <w:tr w:rsidR="008C1BEC" w:rsidRPr="00687079" w:rsidTr="003748FD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>Программа</w:t>
            </w:r>
          </w:p>
          <w:p w:rsidR="008C1BEC" w:rsidRPr="00687079" w:rsidRDefault="008C1BEC" w:rsidP="003748FD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Обеспечение общественного порядка и противодействие преступности</w:t>
            </w:r>
          </w:p>
          <w:p w:rsidR="008C1BEC" w:rsidRPr="00687079" w:rsidRDefault="008C1BEC" w:rsidP="003748FD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C1BEC" w:rsidP="00520CD3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Всего </w:t>
            </w:r>
            <w:r w:rsidR="00520CD3">
              <w:rPr>
                <w:b/>
                <w:spacing w:val="-8"/>
                <w:sz w:val="20"/>
                <w:szCs w:val="20"/>
              </w:rPr>
              <w:t>574.1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  <w:r w:rsidR="008C1BEC" w:rsidRPr="00687079">
              <w:rPr>
                <w:spacing w:val="-20"/>
                <w:sz w:val="20"/>
                <w:szCs w:val="20"/>
              </w:rPr>
              <w:t>6.</w:t>
            </w:r>
            <w:r w:rsidR="00520CD3">
              <w:rPr>
                <w:spacing w:val="-20"/>
                <w:sz w:val="20"/>
                <w:szCs w:val="20"/>
              </w:rPr>
              <w:t xml:space="preserve"> </w:t>
            </w:r>
            <w:r w:rsidR="008C1BEC" w:rsidRPr="00687079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54ACD" w:rsidP="00854AC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</w:t>
            </w:r>
            <w:r w:rsidR="0068707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</w:t>
            </w:r>
            <w:r w:rsidR="008C1BEC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520CD3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</w:t>
            </w:r>
            <w:r w:rsid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520CD3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</w:t>
            </w:r>
            <w:r w:rsid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5</w:t>
            </w:r>
            <w:r w:rsidR="00520CD3">
              <w:rPr>
                <w:spacing w:val="-20"/>
                <w:sz w:val="20"/>
                <w:szCs w:val="20"/>
              </w:rPr>
              <w:t>7.0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A1B" w:rsidRPr="00687079" w:rsidTr="003748FD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7079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520CD3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местный бюджет  </w:t>
            </w:r>
            <w:r w:rsidR="00520CD3">
              <w:rPr>
                <w:b/>
                <w:spacing w:val="-8"/>
                <w:sz w:val="20"/>
                <w:szCs w:val="20"/>
              </w:rPr>
              <w:t>574.1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  <w:r w:rsidRPr="00687079">
              <w:rPr>
                <w:spacing w:val="-20"/>
                <w:sz w:val="20"/>
                <w:szCs w:val="20"/>
              </w:rPr>
              <w:t>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854AC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233.2</w:t>
            </w:r>
            <w:r w:rsidR="00687079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520CD3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</w:t>
            </w:r>
            <w:r w:rsid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520CD3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</w:t>
            </w:r>
            <w:r w:rsid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520CD3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57.0</w:t>
            </w:r>
            <w:r w:rsidR="00687079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38440E" w:rsidRPr="00687079" w:rsidTr="003748FD">
        <w:trPr>
          <w:trHeight w:val="43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687079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«Противодействие коррупции»</w:t>
            </w:r>
          </w:p>
          <w:p w:rsidR="0038440E" w:rsidRPr="00687079" w:rsidRDefault="0038440E" w:rsidP="003748FD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520CD3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Всего   </w:t>
            </w:r>
            <w:r w:rsidR="00687079">
              <w:rPr>
                <w:b/>
                <w:spacing w:val="-8"/>
                <w:sz w:val="20"/>
                <w:szCs w:val="20"/>
              </w:rPr>
              <w:t xml:space="preserve"> </w:t>
            </w:r>
            <w:r w:rsidR="00854ACD">
              <w:rPr>
                <w:b/>
                <w:spacing w:val="-8"/>
                <w:sz w:val="20"/>
                <w:szCs w:val="20"/>
              </w:rPr>
              <w:t xml:space="preserve"> </w:t>
            </w:r>
            <w:r w:rsidR="00520CD3">
              <w:rPr>
                <w:b/>
                <w:spacing w:val="-8"/>
                <w:sz w:val="20"/>
                <w:szCs w:val="20"/>
              </w:rPr>
              <w:t>300.9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748F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66.3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854AC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</w:t>
            </w:r>
            <w:r w:rsidR="003748FD">
              <w:rPr>
                <w:spacing w:val="-20"/>
                <w:sz w:val="20"/>
                <w:szCs w:val="20"/>
              </w:rPr>
              <w:t>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520CD3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3748FD">
              <w:rPr>
                <w:spacing w:val="-20"/>
                <w:sz w:val="20"/>
                <w:szCs w:val="20"/>
              </w:rPr>
              <w:t>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520CD3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</w:t>
            </w:r>
            <w:r w:rsidR="00687079">
              <w:rPr>
                <w:spacing w:val="-20"/>
                <w:sz w:val="20"/>
                <w:szCs w:val="20"/>
              </w:rPr>
              <w:t>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520CD3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</w:t>
            </w:r>
            <w:r w:rsidR="0068707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</w:t>
            </w:r>
            <w:r w:rsidR="00687079">
              <w:rPr>
                <w:spacing w:val="-20"/>
                <w:sz w:val="20"/>
                <w:szCs w:val="20"/>
              </w:rPr>
              <w:t>.0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520CD3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CD3" w:rsidRPr="00687079" w:rsidRDefault="00520CD3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CD3" w:rsidRPr="00687079" w:rsidRDefault="00520CD3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687079" w:rsidRDefault="00520CD3" w:rsidP="00520CD3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местный бюджет </w:t>
            </w:r>
            <w:r>
              <w:rPr>
                <w:b/>
                <w:spacing w:val="-8"/>
                <w:sz w:val="20"/>
                <w:szCs w:val="20"/>
              </w:rPr>
              <w:t xml:space="preserve"> 300.9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687079" w:rsidRDefault="00520CD3" w:rsidP="00520CD3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66.3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687079" w:rsidRDefault="00520CD3" w:rsidP="00520CD3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687079" w:rsidRDefault="00520CD3" w:rsidP="00520CD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687079" w:rsidRDefault="00520CD3" w:rsidP="00520CD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687079" w:rsidRDefault="00520CD3" w:rsidP="00520CD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687079" w:rsidRDefault="00520CD3" w:rsidP="00520CD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687079" w:rsidRDefault="00520CD3" w:rsidP="00520CD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57.08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7079" w:rsidRPr="00687079" w:rsidTr="003748F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«профилактика правонарушений экстремизма и терроризма»</w:t>
            </w:r>
          </w:p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lastRenderedPageBreak/>
              <w:t xml:space="preserve">Всего </w:t>
            </w:r>
            <w:r w:rsidR="003748FD">
              <w:rPr>
                <w:b/>
                <w:spacing w:val="-8"/>
                <w:sz w:val="20"/>
                <w:szCs w:val="20"/>
              </w:rPr>
              <w:t>2</w:t>
            </w:r>
            <w:r w:rsidR="003D7C11">
              <w:rPr>
                <w:b/>
                <w:spacing w:val="-8"/>
                <w:sz w:val="20"/>
                <w:szCs w:val="20"/>
              </w:rPr>
              <w:t>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3D7C11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687079">
              <w:rPr>
                <w:spacing w:val="-20"/>
                <w:sz w:val="20"/>
                <w:szCs w:val="20"/>
              </w:rPr>
              <w:t>0.0</w:t>
            </w:r>
            <w:r w:rsidR="00687079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3D7C11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687079">
              <w:rPr>
                <w:spacing w:val="-20"/>
                <w:sz w:val="20"/>
                <w:szCs w:val="20"/>
              </w:rPr>
              <w:t>0.0</w:t>
            </w:r>
            <w:r w:rsidR="00687079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3D7C11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687079">
              <w:rPr>
                <w:spacing w:val="-20"/>
                <w:sz w:val="20"/>
                <w:szCs w:val="20"/>
              </w:rPr>
              <w:t>.0</w:t>
            </w:r>
            <w:r w:rsidR="00687079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D7C11" w:rsidRPr="00687079" w:rsidTr="003748FD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местный бюджет </w:t>
            </w:r>
            <w:r w:rsidR="00520CD3">
              <w:rPr>
                <w:b/>
                <w:spacing w:val="-8"/>
                <w:sz w:val="20"/>
                <w:szCs w:val="20"/>
              </w:rPr>
              <w:t>24</w:t>
            </w:r>
            <w:r w:rsidR="00854ACD">
              <w:rPr>
                <w:b/>
                <w:spacing w:val="-8"/>
                <w:sz w:val="20"/>
                <w:szCs w:val="20"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854ACD" w:rsidP="00735E1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199.2</w:t>
            </w:r>
            <w:r w:rsidR="003D7C11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520CD3" w:rsidP="00735E16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3D7C11">
              <w:rPr>
                <w:spacing w:val="-20"/>
                <w:sz w:val="20"/>
                <w:szCs w:val="20"/>
              </w:rPr>
              <w:t>0.0</w:t>
            </w:r>
            <w:r w:rsidR="003D7C11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520CD3" w:rsidP="00735E16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</w:t>
            </w:r>
            <w:r w:rsidR="003D7C11">
              <w:rPr>
                <w:spacing w:val="-20"/>
                <w:sz w:val="20"/>
                <w:szCs w:val="20"/>
              </w:rPr>
              <w:t>.0</w:t>
            </w:r>
            <w:r w:rsidR="003D7C11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8440E" w:rsidRPr="00687079" w:rsidTr="003748FD">
        <w:trPr>
          <w:trHeight w:val="485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176024" w:rsidRPr="00687079" w:rsidTr="00F941AF">
        <w:trPr>
          <w:trHeight w:val="112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3748FD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Подпрограмма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3748FD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735E16">
            <w:pPr>
              <w:rPr>
                <w:spacing w:val="-8"/>
                <w:sz w:val="20"/>
                <w:szCs w:val="20"/>
              </w:rPr>
            </w:pPr>
          </w:p>
          <w:p w:rsidR="00176024" w:rsidRPr="00687079" w:rsidRDefault="00176024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Всего </w:t>
            </w:r>
            <w:r w:rsidR="001216AA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176024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  <w:tr w:rsidR="00176024" w:rsidRPr="00687079" w:rsidTr="003748FD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6024" w:rsidRPr="00687079" w:rsidTr="003748FD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6024" w:rsidRPr="00687079" w:rsidTr="003748FD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местный бюджет </w:t>
            </w:r>
            <w:r>
              <w:rPr>
                <w:b/>
                <w:spacing w:val="-8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  <w:tr w:rsidR="00176024" w:rsidRPr="00687079" w:rsidTr="003748FD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75421" w:rsidRPr="00687079" w:rsidRDefault="00A75421" w:rsidP="007D576F">
      <w:pPr>
        <w:tabs>
          <w:tab w:val="left" w:pos="900"/>
        </w:tabs>
        <w:spacing w:after="0" w:line="240" w:lineRule="auto"/>
        <w:ind w:left="11843"/>
        <w:contextualSpacing/>
        <w:jc w:val="both"/>
        <w:sectPr w:rsidR="00A75421" w:rsidRPr="00687079" w:rsidSect="003748F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30D0E" w:rsidRDefault="00030D0E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030D0E" w:rsidRDefault="00030D0E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030D0E" w:rsidRDefault="00030D0E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75421" w:rsidRPr="00687079" w:rsidRDefault="00A75421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2. Постановление вступает в силу со дня его обнародования.</w:t>
      </w:r>
    </w:p>
    <w:p w:rsidR="00A75421" w:rsidRPr="00687079" w:rsidRDefault="00A75421" w:rsidP="00A75421">
      <w:pPr>
        <w:tabs>
          <w:tab w:val="left" w:pos="900"/>
        </w:tabs>
        <w:spacing w:after="0" w:line="240" w:lineRule="auto"/>
        <w:ind w:left="284"/>
        <w:jc w:val="both"/>
        <w:rPr>
          <w:sz w:val="24"/>
          <w:szCs w:val="24"/>
        </w:rPr>
      </w:pPr>
    </w:p>
    <w:p w:rsidR="00A75421" w:rsidRPr="00687079" w:rsidRDefault="00A75421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A75421" w:rsidRPr="00687079" w:rsidRDefault="00A75421" w:rsidP="00A75421">
      <w:pPr>
        <w:rPr>
          <w:sz w:val="24"/>
          <w:szCs w:val="24"/>
        </w:rPr>
      </w:pPr>
    </w:p>
    <w:p w:rsidR="00A75421" w:rsidRPr="00687079" w:rsidRDefault="00A75421" w:rsidP="00A75421">
      <w:pPr>
        <w:rPr>
          <w:sz w:val="24"/>
          <w:szCs w:val="24"/>
        </w:rPr>
      </w:pPr>
    </w:p>
    <w:p w:rsidR="00A75421" w:rsidRPr="00687079" w:rsidRDefault="00A75421" w:rsidP="00A75421">
      <w:pPr>
        <w:rPr>
          <w:sz w:val="24"/>
          <w:szCs w:val="24"/>
        </w:rPr>
      </w:pPr>
      <w:r w:rsidRPr="00687079">
        <w:rPr>
          <w:sz w:val="24"/>
          <w:szCs w:val="24"/>
        </w:rPr>
        <w:t xml:space="preserve">Глава Истоминского сельского поселения                     </w:t>
      </w:r>
      <w:r w:rsidR="00E06A1B" w:rsidRPr="00687079">
        <w:rPr>
          <w:sz w:val="24"/>
          <w:szCs w:val="24"/>
        </w:rPr>
        <w:t xml:space="preserve">   </w:t>
      </w:r>
      <w:r w:rsidRPr="00687079">
        <w:rPr>
          <w:sz w:val="24"/>
          <w:szCs w:val="24"/>
        </w:rPr>
        <w:t>А.</w:t>
      </w:r>
      <w:r w:rsidR="00E06A1B" w:rsidRPr="00687079">
        <w:rPr>
          <w:sz w:val="24"/>
          <w:szCs w:val="24"/>
        </w:rPr>
        <w:t xml:space="preserve"> </w:t>
      </w:r>
      <w:r w:rsidRPr="00687079">
        <w:rPr>
          <w:sz w:val="24"/>
          <w:szCs w:val="24"/>
        </w:rPr>
        <w:t>И.</w:t>
      </w:r>
      <w:r w:rsidR="00E06A1B" w:rsidRPr="00687079">
        <w:rPr>
          <w:sz w:val="24"/>
          <w:szCs w:val="24"/>
        </w:rPr>
        <w:t xml:space="preserve"> </w:t>
      </w:r>
      <w:r w:rsidRPr="00687079">
        <w:rPr>
          <w:sz w:val="24"/>
          <w:szCs w:val="24"/>
        </w:rPr>
        <w:t>Корниенко</w:t>
      </w:r>
    </w:p>
    <w:p w:rsidR="00A75421" w:rsidRPr="00687079" w:rsidRDefault="00A75421" w:rsidP="00A75421">
      <w:pPr>
        <w:jc w:val="both"/>
        <w:rPr>
          <w:sz w:val="24"/>
          <w:szCs w:val="24"/>
        </w:rPr>
      </w:pPr>
    </w:p>
    <w:p w:rsidR="00A75421" w:rsidRPr="00687079" w:rsidRDefault="00A75421" w:rsidP="00A75421">
      <w:pPr>
        <w:spacing w:after="0" w:line="240" w:lineRule="auto"/>
        <w:jc w:val="both"/>
        <w:rPr>
          <w:sz w:val="24"/>
          <w:szCs w:val="24"/>
        </w:rPr>
      </w:pPr>
    </w:p>
    <w:p w:rsidR="00A75421" w:rsidRPr="00687079" w:rsidRDefault="00A75421" w:rsidP="00A75421">
      <w:pPr>
        <w:tabs>
          <w:tab w:val="left" w:pos="90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C35DB5" w:rsidRPr="00687079" w:rsidRDefault="00C35DB5" w:rsidP="00C35DB5">
      <w:pPr>
        <w:pStyle w:val="a7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sz w:val="24"/>
          <w:szCs w:val="24"/>
          <w:lang w:eastAsia="ru-RU"/>
        </w:rPr>
      </w:pPr>
    </w:p>
    <w:p w:rsidR="00C35DB5" w:rsidRPr="00687079" w:rsidRDefault="00C35DB5" w:rsidP="00C35DB5">
      <w:pPr>
        <w:pStyle w:val="a7"/>
        <w:ind w:left="1080"/>
        <w:rPr>
          <w:sz w:val="24"/>
          <w:szCs w:val="24"/>
        </w:rPr>
      </w:pPr>
    </w:p>
    <w:sectPr w:rsidR="00C35DB5" w:rsidRPr="00687079" w:rsidSect="00F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44E"/>
    <w:multiLevelType w:val="hybridMultilevel"/>
    <w:tmpl w:val="D58E58B0"/>
    <w:lvl w:ilvl="0" w:tplc="59BE4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7EE7"/>
    <w:multiLevelType w:val="hybridMultilevel"/>
    <w:tmpl w:val="34B2F7CE"/>
    <w:lvl w:ilvl="0" w:tplc="55E0067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8364F"/>
    <w:multiLevelType w:val="hybridMultilevel"/>
    <w:tmpl w:val="999C9606"/>
    <w:lvl w:ilvl="0" w:tplc="AC5E2A34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7444233"/>
    <w:multiLevelType w:val="hybridMultilevel"/>
    <w:tmpl w:val="126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83610"/>
    <w:multiLevelType w:val="hybridMultilevel"/>
    <w:tmpl w:val="43CC44C4"/>
    <w:lvl w:ilvl="0" w:tplc="ABBE4360">
      <w:start w:val="2019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591E2D"/>
    <w:multiLevelType w:val="hybridMultilevel"/>
    <w:tmpl w:val="326EF1E6"/>
    <w:lvl w:ilvl="0" w:tplc="D46AA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9393B"/>
    <w:multiLevelType w:val="hybridMultilevel"/>
    <w:tmpl w:val="566CC00C"/>
    <w:lvl w:ilvl="0" w:tplc="A3F0DBA8">
      <w:start w:val="1"/>
      <w:numFmt w:val="decimal"/>
      <w:lvlText w:val="%1)"/>
      <w:lvlJc w:val="left"/>
      <w:pPr>
        <w:ind w:left="69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80B8C"/>
    <w:multiLevelType w:val="hybridMultilevel"/>
    <w:tmpl w:val="0F3A6CDE"/>
    <w:lvl w:ilvl="0" w:tplc="27DED782">
      <w:start w:val="1"/>
      <w:numFmt w:val="decimal"/>
      <w:lvlText w:val="%1)"/>
      <w:lvlJc w:val="left"/>
      <w:pPr>
        <w:ind w:left="171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8E5AC4"/>
    <w:multiLevelType w:val="hybridMultilevel"/>
    <w:tmpl w:val="06DED35E"/>
    <w:lvl w:ilvl="0" w:tplc="BACE202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1843" w:hanging="360"/>
      </w:pPr>
    </w:lvl>
    <w:lvl w:ilvl="1" w:tplc="04190019">
      <w:start w:val="1"/>
      <w:numFmt w:val="lowerLetter"/>
      <w:lvlText w:val="%2."/>
      <w:lvlJc w:val="left"/>
      <w:pPr>
        <w:ind w:left="5901" w:hanging="360"/>
      </w:pPr>
    </w:lvl>
    <w:lvl w:ilvl="2" w:tplc="0419001B">
      <w:start w:val="1"/>
      <w:numFmt w:val="lowerRoman"/>
      <w:lvlText w:val="%3."/>
      <w:lvlJc w:val="right"/>
      <w:pPr>
        <w:ind w:left="6621" w:hanging="180"/>
      </w:pPr>
    </w:lvl>
    <w:lvl w:ilvl="3" w:tplc="0419000F">
      <w:start w:val="1"/>
      <w:numFmt w:val="decimal"/>
      <w:lvlText w:val="%4."/>
      <w:lvlJc w:val="left"/>
      <w:pPr>
        <w:ind w:left="7341" w:hanging="360"/>
      </w:pPr>
    </w:lvl>
    <w:lvl w:ilvl="4" w:tplc="04190019">
      <w:start w:val="1"/>
      <w:numFmt w:val="lowerLetter"/>
      <w:lvlText w:val="%5."/>
      <w:lvlJc w:val="left"/>
      <w:pPr>
        <w:ind w:left="8061" w:hanging="360"/>
      </w:pPr>
    </w:lvl>
    <w:lvl w:ilvl="5" w:tplc="0419001B">
      <w:start w:val="1"/>
      <w:numFmt w:val="lowerRoman"/>
      <w:lvlText w:val="%6."/>
      <w:lvlJc w:val="right"/>
      <w:pPr>
        <w:ind w:left="8781" w:hanging="180"/>
      </w:pPr>
    </w:lvl>
    <w:lvl w:ilvl="6" w:tplc="0419000F">
      <w:start w:val="1"/>
      <w:numFmt w:val="decimal"/>
      <w:lvlText w:val="%7."/>
      <w:lvlJc w:val="left"/>
      <w:pPr>
        <w:ind w:left="9501" w:hanging="360"/>
      </w:pPr>
    </w:lvl>
    <w:lvl w:ilvl="7" w:tplc="04190019">
      <w:start w:val="1"/>
      <w:numFmt w:val="lowerLetter"/>
      <w:lvlText w:val="%8."/>
      <w:lvlJc w:val="left"/>
      <w:pPr>
        <w:ind w:left="10221" w:hanging="360"/>
      </w:pPr>
    </w:lvl>
    <w:lvl w:ilvl="8" w:tplc="0419001B">
      <w:start w:val="1"/>
      <w:numFmt w:val="lowerRoman"/>
      <w:lvlText w:val="%9."/>
      <w:lvlJc w:val="right"/>
      <w:pPr>
        <w:ind w:left="10941" w:hanging="180"/>
      </w:pPr>
    </w:lvl>
  </w:abstractNum>
  <w:abstractNum w:abstractNumId="16" w15:restartNumberingAfterBreak="0">
    <w:nsid w:val="7A2669C3"/>
    <w:multiLevelType w:val="hybridMultilevel"/>
    <w:tmpl w:val="830C0758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364115"/>
    <w:multiLevelType w:val="hybridMultilevel"/>
    <w:tmpl w:val="B8042AEE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8"/>
  </w:num>
  <w:num w:numId="7">
    <w:abstractNumId w:val="2"/>
  </w:num>
  <w:num w:numId="8">
    <w:abstractNumId w:val="10"/>
  </w:num>
  <w:num w:numId="9">
    <w:abstractNumId w:val="11"/>
  </w:num>
  <w:num w:numId="10">
    <w:abstractNumId w:val="15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1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99E"/>
    <w:rsid w:val="00015621"/>
    <w:rsid w:val="00030D0E"/>
    <w:rsid w:val="000427B4"/>
    <w:rsid w:val="00054B19"/>
    <w:rsid w:val="00055681"/>
    <w:rsid w:val="001216AA"/>
    <w:rsid w:val="00167A5A"/>
    <w:rsid w:val="00176024"/>
    <w:rsid w:val="001B563A"/>
    <w:rsid w:val="00246D6B"/>
    <w:rsid w:val="0026791C"/>
    <w:rsid w:val="002B13B9"/>
    <w:rsid w:val="002B6930"/>
    <w:rsid w:val="003748FD"/>
    <w:rsid w:val="0038440E"/>
    <w:rsid w:val="00393EF5"/>
    <w:rsid w:val="003C0920"/>
    <w:rsid w:val="003D4FDF"/>
    <w:rsid w:val="003D7C11"/>
    <w:rsid w:val="0045193C"/>
    <w:rsid w:val="004651B4"/>
    <w:rsid w:val="0048223F"/>
    <w:rsid w:val="004932AD"/>
    <w:rsid w:val="004B4E1E"/>
    <w:rsid w:val="004B766B"/>
    <w:rsid w:val="004E1897"/>
    <w:rsid w:val="00520CD3"/>
    <w:rsid w:val="005927F2"/>
    <w:rsid w:val="005E59F1"/>
    <w:rsid w:val="005F518E"/>
    <w:rsid w:val="0063713B"/>
    <w:rsid w:val="00687079"/>
    <w:rsid w:val="00735E16"/>
    <w:rsid w:val="00736E27"/>
    <w:rsid w:val="00761AB8"/>
    <w:rsid w:val="00775F40"/>
    <w:rsid w:val="007D576F"/>
    <w:rsid w:val="007D7F90"/>
    <w:rsid w:val="007E768C"/>
    <w:rsid w:val="007F2324"/>
    <w:rsid w:val="00807755"/>
    <w:rsid w:val="008404E6"/>
    <w:rsid w:val="00854ACD"/>
    <w:rsid w:val="00871713"/>
    <w:rsid w:val="008A0C31"/>
    <w:rsid w:val="008C15DE"/>
    <w:rsid w:val="008C1BEC"/>
    <w:rsid w:val="008D5066"/>
    <w:rsid w:val="008F2521"/>
    <w:rsid w:val="009139C3"/>
    <w:rsid w:val="00975A41"/>
    <w:rsid w:val="009C6E04"/>
    <w:rsid w:val="009F7FBF"/>
    <w:rsid w:val="00A02526"/>
    <w:rsid w:val="00A06C41"/>
    <w:rsid w:val="00A1649D"/>
    <w:rsid w:val="00A72059"/>
    <w:rsid w:val="00A75421"/>
    <w:rsid w:val="00A97514"/>
    <w:rsid w:val="00AA05FD"/>
    <w:rsid w:val="00B32F41"/>
    <w:rsid w:val="00B36DEA"/>
    <w:rsid w:val="00B77524"/>
    <w:rsid w:val="00B87DC4"/>
    <w:rsid w:val="00B97350"/>
    <w:rsid w:val="00C35DB5"/>
    <w:rsid w:val="00C9305D"/>
    <w:rsid w:val="00CB3E46"/>
    <w:rsid w:val="00CE456A"/>
    <w:rsid w:val="00D033CC"/>
    <w:rsid w:val="00D076B2"/>
    <w:rsid w:val="00D14F91"/>
    <w:rsid w:val="00D2538F"/>
    <w:rsid w:val="00D2699E"/>
    <w:rsid w:val="00D7257F"/>
    <w:rsid w:val="00DA049A"/>
    <w:rsid w:val="00DB5200"/>
    <w:rsid w:val="00DF09D7"/>
    <w:rsid w:val="00DF693A"/>
    <w:rsid w:val="00E06A1B"/>
    <w:rsid w:val="00E221C8"/>
    <w:rsid w:val="00E26A0A"/>
    <w:rsid w:val="00E43C77"/>
    <w:rsid w:val="00E861FF"/>
    <w:rsid w:val="00E917F4"/>
    <w:rsid w:val="00EE2250"/>
    <w:rsid w:val="00EE2EEF"/>
    <w:rsid w:val="00F038E9"/>
    <w:rsid w:val="00F47E9E"/>
    <w:rsid w:val="00F941AF"/>
    <w:rsid w:val="00FA6962"/>
    <w:rsid w:val="00F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9CE59-DFD6-43D3-B227-76CA4BD2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9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2699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699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9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69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D2699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9E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rsid w:val="00D2699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styleId="a7">
    <w:name w:val="List Paragraph"/>
    <w:basedOn w:val="a"/>
    <w:uiPriority w:val="34"/>
    <w:qFormat/>
    <w:rsid w:val="00D2699E"/>
    <w:pPr>
      <w:ind w:left="720"/>
      <w:contextualSpacing/>
    </w:pPr>
  </w:style>
  <w:style w:type="character" w:customStyle="1" w:styleId="a8">
    <w:name w:val="Без интервала Знак"/>
    <w:link w:val="a9"/>
    <w:locked/>
    <w:rsid w:val="0038440E"/>
    <w:rPr>
      <w:sz w:val="28"/>
      <w:lang w:eastAsia="ru-RU"/>
    </w:rPr>
  </w:style>
  <w:style w:type="paragraph" w:styleId="a9">
    <w:name w:val="No Spacing"/>
    <w:link w:val="a8"/>
    <w:qFormat/>
    <w:rsid w:val="0038440E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subheader">
    <w:name w:val="subheader"/>
    <w:basedOn w:val="a"/>
    <w:rsid w:val="0038440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38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8FB0-5330-4066-AE62-179AF3EB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8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45</cp:revision>
  <cp:lastPrinted>2016-02-20T11:31:00Z</cp:lastPrinted>
  <dcterms:created xsi:type="dcterms:W3CDTF">2016-01-20T13:49:00Z</dcterms:created>
  <dcterms:modified xsi:type="dcterms:W3CDTF">2016-03-20T11:52:00Z</dcterms:modified>
</cp:coreProperties>
</file>